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1DC3" w14:textId="77777777" w:rsidR="00215799" w:rsidRPr="00215799" w:rsidRDefault="00215799" w:rsidP="00215799">
      <w:pPr>
        <w:keepNext/>
        <w:keepLines/>
        <w:spacing w:before="120"/>
        <w:ind w:left="5103"/>
        <w:jc w:val="both"/>
        <w:outlineLvl w:val="1"/>
        <w:rPr>
          <w:rFonts w:ascii="Trebuchet MS" w:eastAsiaTheme="majorEastAsia" w:hAnsi="Trebuchet MS" w:cstheme="majorBidi"/>
          <w:color w:val="0070C0"/>
          <w:sz w:val="22"/>
          <w:szCs w:val="22"/>
          <w:lang w:eastAsia="lt-LT"/>
        </w:rPr>
      </w:pPr>
      <w:bookmarkStart w:id="0" w:name="_Toc209687196"/>
      <w:r w:rsidRPr="00215799">
        <w:rPr>
          <w:rFonts w:ascii="Trebuchet MS" w:eastAsiaTheme="majorEastAsia" w:hAnsi="Trebuchet MS" w:cstheme="majorBidi"/>
          <w:color w:val="0070C0"/>
          <w:sz w:val="22"/>
          <w:szCs w:val="22"/>
          <w:lang w:eastAsia="lt-LT"/>
        </w:rPr>
        <w:t>Pirkimo specialiųjų sąlygų 9 priedas „Sutarties projektas“</w:t>
      </w:r>
      <w:bookmarkEnd w:id="0"/>
    </w:p>
    <w:p w14:paraId="6F3A61BC" w14:textId="77777777" w:rsidR="00E76B10" w:rsidRPr="000E729D" w:rsidRDefault="00E76B10">
      <w:pPr>
        <w:ind w:left="6375"/>
        <w:textAlignment w:val="baseline"/>
        <w:rPr>
          <w:rFonts w:ascii="Trebuchet MS" w:hAnsi="Trebuchet MS"/>
          <w:sz w:val="22"/>
          <w:szCs w:val="22"/>
        </w:rPr>
      </w:pPr>
    </w:p>
    <w:p w14:paraId="2DC46767" w14:textId="77777777" w:rsidR="005A5832" w:rsidRPr="000E729D"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E729D"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E729D">
        <w:rPr>
          <w:rFonts w:ascii="Trebuchet MS" w:hAnsi="Trebuchet MS"/>
          <w:b/>
          <w:caps/>
          <w:sz w:val="22"/>
          <w:szCs w:val="22"/>
        </w:rPr>
        <w:t xml:space="preserve">Prekių pirkimo-pardavimo sutarties </w:t>
      </w:r>
      <w:r w:rsidRPr="000E729D">
        <w:rPr>
          <w:rFonts w:ascii="Trebuchet MS" w:hAnsi="Trebuchet MS"/>
          <w:b/>
          <w:bCs/>
          <w:caps/>
          <w:sz w:val="22"/>
          <w:szCs w:val="22"/>
        </w:rPr>
        <w:t>Specialiosios</w:t>
      </w:r>
      <w:r w:rsidRPr="000E729D">
        <w:rPr>
          <w:rFonts w:ascii="Trebuchet MS" w:hAnsi="Trebuchet MS"/>
          <w:b/>
          <w:caps/>
          <w:sz w:val="22"/>
          <w:szCs w:val="22"/>
        </w:rPr>
        <w:t xml:space="preserve"> sąlygos</w:t>
      </w:r>
      <w:r w:rsidRPr="000E729D">
        <w:rPr>
          <w:rFonts w:ascii="Trebuchet MS" w:hAnsi="Trebuchet MS"/>
          <w:caps/>
          <w:sz w:val="22"/>
          <w:szCs w:val="22"/>
        </w:rPr>
        <w:t xml:space="preserve"> </w:t>
      </w:r>
    </w:p>
    <w:p w14:paraId="6F78D963" w14:textId="77777777" w:rsidR="005A5832" w:rsidRPr="000E729D"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160"/>
        <w:gridCol w:w="2342"/>
        <w:gridCol w:w="3179"/>
      </w:tblGrid>
      <w:tr w:rsidR="00E76B10" w:rsidRPr="000E729D" w14:paraId="46E19530" w14:textId="77777777" w:rsidTr="0026560A">
        <w:tc>
          <w:tcPr>
            <w:tcW w:w="3020" w:type="dxa"/>
          </w:tcPr>
          <w:p w14:paraId="0A38A27B"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pavadinimas</w:t>
            </w:r>
          </w:p>
        </w:tc>
        <w:tc>
          <w:tcPr>
            <w:tcW w:w="7753" w:type="dxa"/>
            <w:gridSpan w:val="3"/>
          </w:tcPr>
          <w:p w14:paraId="39BDF15F" w14:textId="50A26E5C" w:rsidR="005A5832" w:rsidRPr="000E729D" w:rsidRDefault="008C42B4">
            <w:pPr>
              <w:jc w:val="both"/>
              <w:rPr>
                <w:rFonts w:ascii="Trebuchet MS" w:hAnsi="Trebuchet MS"/>
                <w:kern w:val="2"/>
                <w:sz w:val="22"/>
                <w:szCs w:val="22"/>
              </w:rPr>
            </w:pPr>
            <w:r>
              <w:rPr>
                <w:rFonts w:ascii="Trebuchet MS" w:hAnsi="Trebuchet MS"/>
                <w:b/>
                <w:bCs/>
                <w:kern w:val="2"/>
                <w:sz w:val="22"/>
                <w:szCs w:val="22"/>
              </w:rPr>
              <w:t>Reagentai ir papildomos priemonės šlapimo tyrimų atlikimui</w:t>
            </w:r>
            <w:r w:rsidR="00B5732F">
              <w:rPr>
                <w:rFonts w:ascii="Trebuchet MS" w:hAnsi="Trebuchet MS"/>
                <w:b/>
                <w:bCs/>
                <w:kern w:val="2"/>
                <w:sz w:val="22"/>
                <w:szCs w:val="22"/>
              </w:rPr>
              <w:t xml:space="preserve">, </w:t>
            </w:r>
            <w:r w:rsidR="0090402A">
              <w:rPr>
                <w:rFonts w:ascii="Trebuchet MS" w:hAnsi="Trebuchet MS"/>
                <w:b/>
                <w:bCs/>
                <w:kern w:val="2"/>
                <w:sz w:val="22"/>
                <w:szCs w:val="22"/>
              </w:rPr>
              <w:t>i</w:t>
            </w:r>
            <w:r w:rsidR="00F534C9">
              <w:rPr>
                <w:rFonts w:ascii="Trebuchet MS" w:hAnsi="Trebuchet MS"/>
                <w:b/>
                <w:bCs/>
                <w:kern w:val="2"/>
                <w:sz w:val="22"/>
                <w:szCs w:val="22"/>
              </w:rPr>
              <w:t>ntegruotų automatinių analizatorių</w:t>
            </w:r>
            <w:r w:rsidR="00042DCE" w:rsidRPr="00042DCE">
              <w:rPr>
                <w:rFonts w:ascii="Trebuchet MS" w:hAnsi="Trebuchet MS"/>
                <w:b/>
                <w:bCs/>
                <w:kern w:val="2"/>
                <w:sz w:val="22"/>
                <w:szCs w:val="22"/>
              </w:rPr>
              <w:t xml:space="preserve"> įsigijim</w:t>
            </w:r>
            <w:r w:rsidR="00042DCE">
              <w:rPr>
                <w:rFonts w:ascii="Trebuchet MS" w:hAnsi="Trebuchet MS"/>
                <w:b/>
                <w:bCs/>
                <w:kern w:val="2"/>
                <w:sz w:val="22"/>
                <w:szCs w:val="22"/>
              </w:rPr>
              <w:t>as</w:t>
            </w:r>
            <w:r w:rsidR="00042DCE" w:rsidRPr="00042DCE">
              <w:rPr>
                <w:rFonts w:ascii="Trebuchet MS" w:hAnsi="Trebuchet MS"/>
                <w:b/>
                <w:bCs/>
                <w:kern w:val="2"/>
                <w:sz w:val="22"/>
                <w:szCs w:val="22"/>
              </w:rPr>
              <w:t xml:space="preserve"> panaudos būdu</w:t>
            </w:r>
          </w:p>
        </w:tc>
      </w:tr>
      <w:tr w:rsidR="00E76B10" w:rsidRPr="000E729D" w14:paraId="1DE2E229" w14:textId="77777777" w:rsidTr="0026560A">
        <w:tc>
          <w:tcPr>
            <w:tcW w:w="3020" w:type="dxa"/>
          </w:tcPr>
          <w:p w14:paraId="57253DCF"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data</w:t>
            </w:r>
          </w:p>
        </w:tc>
        <w:tc>
          <w:tcPr>
            <w:tcW w:w="2177" w:type="dxa"/>
          </w:tcPr>
          <w:p w14:paraId="4AC11334" w14:textId="77777777" w:rsidR="005A5832" w:rsidRPr="000E729D" w:rsidRDefault="006717CA">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42DCE">
                  <w:rPr>
                    <w:rFonts w:ascii="Trebuchet MS" w:hAnsi="Trebuchet MS"/>
                    <w:sz w:val="22"/>
                    <w:szCs w:val="22"/>
                  </w:rPr>
                  <w:t>pasirinkti datą</w:t>
                </w:r>
              </w:sdtContent>
            </w:sdt>
          </w:p>
        </w:tc>
        <w:tc>
          <w:tcPr>
            <w:tcW w:w="2362" w:type="dxa"/>
          </w:tcPr>
          <w:p w14:paraId="6C0A8608"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numeris</w:t>
            </w:r>
          </w:p>
        </w:tc>
        <w:tc>
          <w:tcPr>
            <w:tcW w:w="3214" w:type="dxa"/>
          </w:tcPr>
          <w:p w14:paraId="6AC4E06F" w14:textId="77777777" w:rsidR="005A5832" w:rsidRPr="000E729D" w:rsidRDefault="006717CA">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42DCE">
                  <w:rPr>
                    <w:rFonts w:ascii="Trebuchet MS" w:hAnsi="Trebuchet MS"/>
                    <w:sz w:val="22"/>
                    <w:szCs w:val="22"/>
                  </w:rPr>
                  <w:t>įrašyti Sutarties numerį</w:t>
                </w:r>
              </w:sdtContent>
            </w:sdt>
          </w:p>
        </w:tc>
      </w:tr>
    </w:tbl>
    <w:p w14:paraId="240AFEA9" w14:textId="77777777" w:rsidR="005A5832" w:rsidRPr="000E729D"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3206"/>
        <w:gridCol w:w="4120"/>
      </w:tblGrid>
      <w:tr w:rsidR="00E76B10" w:rsidRPr="000E729D" w14:paraId="0C59D289" w14:textId="77777777" w:rsidTr="0026560A">
        <w:tc>
          <w:tcPr>
            <w:tcW w:w="10773" w:type="dxa"/>
            <w:gridSpan w:val="3"/>
          </w:tcPr>
          <w:p w14:paraId="54D862F9"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1. SUTARTIES ŠALYS</w:t>
            </w:r>
          </w:p>
        </w:tc>
      </w:tr>
      <w:tr w:rsidR="00E76B10" w:rsidRPr="000E729D" w14:paraId="7E552525" w14:textId="77777777" w:rsidTr="0026560A">
        <w:tc>
          <w:tcPr>
            <w:tcW w:w="3380" w:type="dxa"/>
            <w:vMerge w:val="restart"/>
          </w:tcPr>
          <w:p w14:paraId="6CEE90B5" w14:textId="77777777" w:rsidR="005A5832" w:rsidRPr="000E729D" w:rsidRDefault="005A5832" w:rsidP="005200FA">
            <w:pPr>
              <w:rPr>
                <w:rFonts w:ascii="Trebuchet MS" w:hAnsi="Trebuchet MS"/>
                <w:b/>
                <w:bCs/>
                <w:kern w:val="2"/>
                <w:sz w:val="22"/>
                <w:szCs w:val="22"/>
              </w:rPr>
            </w:pPr>
          </w:p>
          <w:p w14:paraId="17325FC6" w14:textId="77777777" w:rsidR="005A5832" w:rsidRPr="000E729D" w:rsidRDefault="005A5832" w:rsidP="005200FA">
            <w:pPr>
              <w:rPr>
                <w:rFonts w:ascii="Trebuchet MS" w:hAnsi="Trebuchet MS"/>
                <w:b/>
                <w:bCs/>
                <w:kern w:val="2"/>
                <w:sz w:val="22"/>
                <w:szCs w:val="22"/>
              </w:rPr>
            </w:pPr>
          </w:p>
          <w:p w14:paraId="0290F7B0" w14:textId="77777777" w:rsidR="005A5832" w:rsidRPr="000E729D" w:rsidRDefault="005A5832" w:rsidP="005200FA">
            <w:pPr>
              <w:rPr>
                <w:rFonts w:ascii="Trebuchet MS" w:hAnsi="Trebuchet MS"/>
                <w:b/>
                <w:bCs/>
                <w:kern w:val="2"/>
                <w:sz w:val="22"/>
                <w:szCs w:val="22"/>
              </w:rPr>
            </w:pPr>
          </w:p>
          <w:p w14:paraId="0E7ADCBA" w14:textId="77777777" w:rsidR="005A5832" w:rsidRPr="000E729D" w:rsidRDefault="005A5832">
            <w:pPr>
              <w:rPr>
                <w:rFonts w:ascii="Trebuchet MS" w:hAnsi="Trebuchet MS"/>
                <w:b/>
                <w:bCs/>
                <w:kern w:val="2"/>
                <w:sz w:val="22"/>
                <w:szCs w:val="22"/>
              </w:rPr>
            </w:pPr>
          </w:p>
          <w:p w14:paraId="1A72917C"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1.1. Pirkėjas</w:t>
            </w:r>
          </w:p>
        </w:tc>
        <w:tc>
          <w:tcPr>
            <w:tcW w:w="3240" w:type="dxa"/>
          </w:tcPr>
          <w:p w14:paraId="3843F83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 Pavadinimas</w:t>
            </w:r>
          </w:p>
        </w:tc>
        <w:tc>
          <w:tcPr>
            <w:tcW w:w="4153" w:type="dxa"/>
          </w:tcPr>
          <w:p w14:paraId="229662B3" w14:textId="77777777" w:rsidR="005A5832" w:rsidRPr="000E729D" w:rsidRDefault="0046370B">
            <w:pPr>
              <w:jc w:val="center"/>
              <w:rPr>
                <w:rFonts w:ascii="Trebuchet MS" w:hAnsi="Trebuchet MS"/>
                <w:kern w:val="2"/>
                <w:sz w:val="22"/>
                <w:szCs w:val="22"/>
              </w:rPr>
            </w:pPr>
            <w:r w:rsidRPr="000E729D">
              <w:rPr>
                <w:rFonts w:ascii="Trebuchet MS" w:hAnsi="Trebuchet MS"/>
                <w:b/>
                <w:sz w:val="22"/>
                <w:szCs w:val="22"/>
                <w:lang w:eastAsia="zh-CN"/>
              </w:rPr>
              <w:t>VšĮ Kauno miesto poliklinika</w:t>
            </w:r>
          </w:p>
        </w:tc>
      </w:tr>
      <w:tr w:rsidR="00E76B10" w:rsidRPr="000E729D" w14:paraId="077BE7E5" w14:textId="77777777" w:rsidTr="0026560A">
        <w:tc>
          <w:tcPr>
            <w:tcW w:w="3380" w:type="dxa"/>
            <w:vMerge/>
          </w:tcPr>
          <w:p w14:paraId="237EFE85" w14:textId="77777777" w:rsidR="005A5832" w:rsidRPr="000E729D" w:rsidRDefault="005A5832">
            <w:pPr>
              <w:rPr>
                <w:rFonts w:ascii="Trebuchet MS" w:hAnsi="Trebuchet MS"/>
                <w:kern w:val="2"/>
                <w:sz w:val="22"/>
                <w:szCs w:val="22"/>
              </w:rPr>
            </w:pPr>
          </w:p>
        </w:tc>
        <w:tc>
          <w:tcPr>
            <w:tcW w:w="3240" w:type="dxa"/>
          </w:tcPr>
          <w:p w14:paraId="59F6F46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1.1.2. Juridinio asmens kodas</w:t>
            </w:r>
          </w:p>
        </w:tc>
        <w:tc>
          <w:tcPr>
            <w:tcW w:w="4153" w:type="dxa"/>
          </w:tcPr>
          <w:p w14:paraId="720A12B0"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135042394</w:t>
            </w:r>
          </w:p>
        </w:tc>
      </w:tr>
      <w:tr w:rsidR="00E76B10" w:rsidRPr="000E729D" w14:paraId="0AA6053A" w14:textId="77777777" w:rsidTr="0026560A">
        <w:tc>
          <w:tcPr>
            <w:tcW w:w="3380" w:type="dxa"/>
            <w:vMerge/>
          </w:tcPr>
          <w:p w14:paraId="377BFCB5" w14:textId="77777777" w:rsidR="005A5832" w:rsidRPr="000E729D" w:rsidRDefault="005A5832">
            <w:pPr>
              <w:rPr>
                <w:rFonts w:ascii="Trebuchet MS" w:hAnsi="Trebuchet MS"/>
                <w:kern w:val="2"/>
                <w:sz w:val="22"/>
                <w:szCs w:val="22"/>
              </w:rPr>
            </w:pPr>
          </w:p>
        </w:tc>
        <w:tc>
          <w:tcPr>
            <w:tcW w:w="3240" w:type="dxa"/>
          </w:tcPr>
          <w:p w14:paraId="2A9A6E4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1.1.3. Adresas</w:t>
            </w:r>
          </w:p>
        </w:tc>
        <w:tc>
          <w:tcPr>
            <w:tcW w:w="4153" w:type="dxa"/>
          </w:tcPr>
          <w:p w14:paraId="0185F21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Pramonės pr. 31, 51270 Kaunas</w:t>
            </w:r>
          </w:p>
        </w:tc>
      </w:tr>
      <w:tr w:rsidR="00E76B10" w:rsidRPr="000E729D" w14:paraId="0270A250" w14:textId="77777777" w:rsidTr="0026560A">
        <w:tc>
          <w:tcPr>
            <w:tcW w:w="3380" w:type="dxa"/>
            <w:vMerge/>
          </w:tcPr>
          <w:p w14:paraId="1E232883" w14:textId="77777777" w:rsidR="005A5832" w:rsidRPr="000E729D" w:rsidRDefault="005A5832">
            <w:pPr>
              <w:rPr>
                <w:rFonts w:ascii="Trebuchet MS" w:hAnsi="Trebuchet MS"/>
                <w:kern w:val="2"/>
                <w:sz w:val="22"/>
                <w:szCs w:val="22"/>
              </w:rPr>
            </w:pPr>
          </w:p>
        </w:tc>
        <w:tc>
          <w:tcPr>
            <w:tcW w:w="3240" w:type="dxa"/>
          </w:tcPr>
          <w:p w14:paraId="45D5EF8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1.1.4. PVM mokėtojo kodas</w:t>
            </w:r>
          </w:p>
        </w:tc>
        <w:tc>
          <w:tcPr>
            <w:tcW w:w="4153" w:type="dxa"/>
          </w:tcPr>
          <w:p w14:paraId="3B5336F8"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LT350423917</w:t>
            </w:r>
          </w:p>
        </w:tc>
      </w:tr>
      <w:tr w:rsidR="00E76B10" w:rsidRPr="000E729D" w14:paraId="316658F6" w14:textId="77777777" w:rsidTr="0026560A">
        <w:tc>
          <w:tcPr>
            <w:tcW w:w="3380" w:type="dxa"/>
            <w:vMerge/>
          </w:tcPr>
          <w:p w14:paraId="360F7EDA" w14:textId="77777777" w:rsidR="005A5832" w:rsidRPr="000E729D" w:rsidRDefault="005A5832">
            <w:pPr>
              <w:rPr>
                <w:rFonts w:ascii="Trebuchet MS" w:hAnsi="Trebuchet MS"/>
                <w:kern w:val="2"/>
                <w:sz w:val="22"/>
                <w:szCs w:val="22"/>
              </w:rPr>
            </w:pPr>
          </w:p>
        </w:tc>
        <w:tc>
          <w:tcPr>
            <w:tcW w:w="3240" w:type="dxa"/>
          </w:tcPr>
          <w:p w14:paraId="0B8235F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1.1.5. Atsiskaitomoji sąskaita</w:t>
            </w:r>
          </w:p>
        </w:tc>
        <w:tc>
          <w:tcPr>
            <w:tcW w:w="4153" w:type="dxa"/>
          </w:tcPr>
          <w:p w14:paraId="1D5DC54A"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rPr>
              <w:t>LT047044060002942424</w:t>
            </w:r>
          </w:p>
        </w:tc>
      </w:tr>
      <w:tr w:rsidR="00E76B10" w:rsidRPr="000E729D" w14:paraId="090BFD01" w14:textId="77777777" w:rsidTr="0026560A">
        <w:tc>
          <w:tcPr>
            <w:tcW w:w="3380" w:type="dxa"/>
            <w:vMerge/>
          </w:tcPr>
          <w:p w14:paraId="3E6FAE3C" w14:textId="77777777" w:rsidR="005A5832" w:rsidRPr="000E729D" w:rsidRDefault="005A5832">
            <w:pPr>
              <w:rPr>
                <w:rFonts w:ascii="Trebuchet MS" w:hAnsi="Trebuchet MS"/>
                <w:kern w:val="2"/>
                <w:sz w:val="22"/>
                <w:szCs w:val="22"/>
              </w:rPr>
            </w:pPr>
          </w:p>
        </w:tc>
        <w:tc>
          <w:tcPr>
            <w:tcW w:w="3240" w:type="dxa"/>
          </w:tcPr>
          <w:p w14:paraId="5D7BF7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1.1.6. Bankas, banko kodas</w:t>
            </w:r>
          </w:p>
        </w:tc>
        <w:tc>
          <w:tcPr>
            <w:tcW w:w="4153" w:type="dxa"/>
          </w:tcPr>
          <w:p w14:paraId="77D6DDE8" w14:textId="77777777" w:rsidR="005A5832" w:rsidRPr="000E729D" w:rsidRDefault="0046370B" w:rsidP="0046370B">
            <w:pPr>
              <w:jc w:val="center"/>
              <w:rPr>
                <w:rFonts w:ascii="Trebuchet MS" w:hAnsi="Trebuchet MS"/>
                <w:kern w:val="2"/>
                <w:sz w:val="22"/>
                <w:szCs w:val="22"/>
              </w:rPr>
            </w:pPr>
            <w:r w:rsidRPr="000E729D">
              <w:rPr>
                <w:rFonts w:ascii="Trebuchet MS" w:hAnsi="Trebuchet MS"/>
                <w:kern w:val="2"/>
                <w:sz w:val="22"/>
                <w:szCs w:val="22"/>
              </w:rPr>
              <w:t>AB SEB bankas; banko kodas 70440</w:t>
            </w:r>
          </w:p>
        </w:tc>
      </w:tr>
      <w:tr w:rsidR="00E76B10" w:rsidRPr="000E729D" w14:paraId="3B2B6FF5" w14:textId="77777777" w:rsidTr="0026560A">
        <w:tc>
          <w:tcPr>
            <w:tcW w:w="3380" w:type="dxa"/>
            <w:vMerge/>
          </w:tcPr>
          <w:p w14:paraId="2BF5BC3F" w14:textId="77777777" w:rsidR="005A5832" w:rsidRPr="000E729D" w:rsidRDefault="005A5832">
            <w:pPr>
              <w:rPr>
                <w:rFonts w:ascii="Trebuchet MS" w:hAnsi="Trebuchet MS"/>
                <w:kern w:val="2"/>
                <w:sz w:val="22"/>
                <w:szCs w:val="22"/>
              </w:rPr>
            </w:pPr>
          </w:p>
        </w:tc>
        <w:tc>
          <w:tcPr>
            <w:tcW w:w="3240" w:type="dxa"/>
          </w:tcPr>
          <w:p w14:paraId="0D438F2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1.1.7. Telefonas</w:t>
            </w:r>
          </w:p>
        </w:tc>
        <w:tc>
          <w:tcPr>
            <w:tcW w:w="4153" w:type="dxa"/>
          </w:tcPr>
          <w:p w14:paraId="73D7DC4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(8 37) 40 39 99</w:t>
            </w:r>
          </w:p>
        </w:tc>
      </w:tr>
      <w:tr w:rsidR="00E76B10" w:rsidRPr="000E729D" w14:paraId="595610CF" w14:textId="77777777" w:rsidTr="0026560A">
        <w:tc>
          <w:tcPr>
            <w:tcW w:w="3380" w:type="dxa"/>
            <w:vMerge/>
          </w:tcPr>
          <w:p w14:paraId="0C72D8C2" w14:textId="77777777" w:rsidR="005A5832" w:rsidRPr="000E729D" w:rsidRDefault="005A5832">
            <w:pPr>
              <w:rPr>
                <w:rFonts w:ascii="Trebuchet MS" w:hAnsi="Trebuchet MS"/>
                <w:kern w:val="2"/>
                <w:sz w:val="22"/>
                <w:szCs w:val="22"/>
              </w:rPr>
            </w:pPr>
          </w:p>
        </w:tc>
        <w:tc>
          <w:tcPr>
            <w:tcW w:w="3240" w:type="dxa"/>
          </w:tcPr>
          <w:p w14:paraId="2CF23A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1.1.8. El. paštas</w:t>
            </w:r>
          </w:p>
        </w:tc>
        <w:tc>
          <w:tcPr>
            <w:tcW w:w="4153" w:type="dxa"/>
          </w:tcPr>
          <w:p w14:paraId="63B2B1A6" w14:textId="77777777" w:rsidR="005A5832" w:rsidRPr="000E729D" w:rsidRDefault="0046370B">
            <w:pPr>
              <w:jc w:val="center"/>
              <w:rPr>
                <w:rFonts w:ascii="Trebuchet MS" w:hAnsi="Trebuchet MS"/>
                <w:kern w:val="2"/>
                <w:sz w:val="22"/>
                <w:szCs w:val="22"/>
              </w:rPr>
            </w:pPr>
            <w:hyperlink r:id="rId11" w:history="1">
              <w:r w:rsidRPr="000E729D">
                <w:rPr>
                  <w:rFonts w:ascii="Trebuchet MS" w:hAnsi="Trebuchet MS"/>
                  <w:sz w:val="22"/>
                  <w:szCs w:val="22"/>
                  <w:lang w:eastAsia="zh-CN"/>
                </w:rPr>
                <w:t>info@kaunopoliklinika.lt</w:t>
              </w:r>
            </w:hyperlink>
          </w:p>
        </w:tc>
      </w:tr>
      <w:tr w:rsidR="00E76B10" w:rsidRPr="000E729D" w14:paraId="729C8D81" w14:textId="77777777" w:rsidTr="0026560A">
        <w:tc>
          <w:tcPr>
            <w:tcW w:w="3380" w:type="dxa"/>
            <w:vMerge/>
          </w:tcPr>
          <w:p w14:paraId="55CFB76E" w14:textId="77777777" w:rsidR="005A5832" w:rsidRPr="000E729D" w:rsidRDefault="005A5832">
            <w:pPr>
              <w:rPr>
                <w:rFonts w:ascii="Trebuchet MS" w:hAnsi="Trebuchet MS"/>
                <w:kern w:val="2"/>
                <w:sz w:val="22"/>
                <w:szCs w:val="22"/>
              </w:rPr>
            </w:pPr>
          </w:p>
        </w:tc>
        <w:tc>
          <w:tcPr>
            <w:tcW w:w="3240" w:type="dxa"/>
          </w:tcPr>
          <w:p w14:paraId="1CBCD5D3"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1.1.9. Šalies atstovas</w:t>
            </w:r>
          </w:p>
        </w:tc>
        <w:tc>
          <w:tcPr>
            <w:tcW w:w="4153" w:type="dxa"/>
          </w:tcPr>
          <w:p w14:paraId="1363B17C" w14:textId="45F99883"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Direktorius</w:t>
            </w:r>
            <w:r w:rsidR="0025726C" w:rsidRPr="000E729D">
              <w:rPr>
                <w:rFonts w:ascii="Trebuchet MS" w:hAnsi="Trebuchet MS"/>
                <w:kern w:val="2"/>
                <w:sz w:val="22"/>
                <w:szCs w:val="22"/>
              </w:rPr>
              <w:t xml:space="preserve"> </w:t>
            </w:r>
          </w:p>
        </w:tc>
      </w:tr>
      <w:tr w:rsidR="00E76B10" w:rsidRPr="000E729D" w14:paraId="5F229060" w14:textId="77777777" w:rsidTr="0026560A">
        <w:tc>
          <w:tcPr>
            <w:tcW w:w="3380" w:type="dxa"/>
            <w:vMerge/>
          </w:tcPr>
          <w:p w14:paraId="7AED7530" w14:textId="77777777" w:rsidR="005A5832" w:rsidRPr="000E729D" w:rsidRDefault="005A5832">
            <w:pPr>
              <w:rPr>
                <w:rFonts w:ascii="Trebuchet MS" w:hAnsi="Trebuchet MS"/>
                <w:kern w:val="2"/>
                <w:sz w:val="22"/>
                <w:szCs w:val="22"/>
              </w:rPr>
            </w:pPr>
          </w:p>
        </w:tc>
        <w:tc>
          <w:tcPr>
            <w:tcW w:w="3240" w:type="dxa"/>
          </w:tcPr>
          <w:p w14:paraId="02B59EDD"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1.1.10. Atstovavimo pagrindas</w:t>
            </w:r>
          </w:p>
        </w:tc>
        <w:tc>
          <w:tcPr>
            <w:tcW w:w="4153" w:type="dxa"/>
          </w:tcPr>
          <w:p w14:paraId="0C9C3178" w14:textId="77777777"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Įstatai</w:t>
            </w:r>
          </w:p>
        </w:tc>
      </w:tr>
      <w:tr w:rsidR="00E76B10" w:rsidRPr="000E729D" w14:paraId="2469FC09" w14:textId="77777777" w:rsidTr="0026560A">
        <w:tc>
          <w:tcPr>
            <w:tcW w:w="3380" w:type="dxa"/>
            <w:vMerge w:val="restart"/>
          </w:tcPr>
          <w:p w14:paraId="4C09A428" w14:textId="77777777" w:rsidR="005A5832" w:rsidRPr="000E729D" w:rsidRDefault="005A5832">
            <w:pPr>
              <w:rPr>
                <w:rFonts w:ascii="Trebuchet MS" w:hAnsi="Trebuchet MS"/>
                <w:b/>
                <w:bCs/>
                <w:kern w:val="2"/>
                <w:sz w:val="22"/>
                <w:szCs w:val="22"/>
              </w:rPr>
            </w:pPr>
          </w:p>
          <w:p w14:paraId="28EB75AA" w14:textId="77777777" w:rsidR="005A5832" w:rsidRPr="000E729D" w:rsidRDefault="005A5832">
            <w:pPr>
              <w:rPr>
                <w:rFonts w:ascii="Trebuchet MS" w:hAnsi="Trebuchet MS"/>
                <w:b/>
                <w:bCs/>
                <w:kern w:val="2"/>
                <w:sz w:val="22"/>
                <w:szCs w:val="22"/>
              </w:rPr>
            </w:pPr>
          </w:p>
          <w:p w14:paraId="6C0DBA25" w14:textId="77777777" w:rsidR="005A5832" w:rsidRPr="000E729D" w:rsidRDefault="005A5832">
            <w:pPr>
              <w:rPr>
                <w:rFonts w:ascii="Trebuchet MS" w:hAnsi="Trebuchet MS"/>
                <w:b/>
                <w:bCs/>
                <w:kern w:val="2"/>
                <w:sz w:val="22"/>
                <w:szCs w:val="22"/>
              </w:rPr>
            </w:pPr>
          </w:p>
          <w:p w14:paraId="65AB10E7"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1.2. Tiekėjas</w:t>
            </w:r>
          </w:p>
          <w:p w14:paraId="6EB46AA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(jei Tiekėjas yra fizinis asmuo, skiltys atitinkamai pakoreguojamos)</w:t>
            </w:r>
          </w:p>
          <w:p w14:paraId="1A6D32E3" w14:textId="77777777" w:rsidR="005A5832" w:rsidRPr="000E729D" w:rsidRDefault="005A5832">
            <w:pPr>
              <w:rPr>
                <w:rFonts w:ascii="Trebuchet MS" w:hAnsi="Trebuchet MS"/>
                <w:b/>
                <w:bCs/>
                <w:kern w:val="2"/>
                <w:sz w:val="22"/>
                <w:szCs w:val="22"/>
              </w:rPr>
            </w:pPr>
          </w:p>
        </w:tc>
        <w:tc>
          <w:tcPr>
            <w:tcW w:w="3240" w:type="dxa"/>
          </w:tcPr>
          <w:p w14:paraId="6A45DF3E"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 Pavadinimas</w:t>
            </w:r>
          </w:p>
        </w:tc>
        <w:tc>
          <w:tcPr>
            <w:tcW w:w="4153" w:type="dxa"/>
          </w:tcPr>
          <w:p w14:paraId="159230E2" w14:textId="77777777" w:rsidR="005A5832" w:rsidRPr="000E729D" w:rsidRDefault="005A5832">
            <w:pPr>
              <w:jc w:val="center"/>
              <w:rPr>
                <w:rFonts w:ascii="Trebuchet MS" w:hAnsi="Trebuchet MS"/>
                <w:kern w:val="2"/>
                <w:sz w:val="22"/>
                <w:szCs w:val="22"/>
              </w:rPr>
            </w:pPr>
          </w:p>
        </w:tc>
      </w:tr>
      <w:tr w:rsidR="00E76B10" w:rsidRPr="000E729D" w14:paraId="7383E338" w14:textId="77777777" w:rsidTr="0026560A">
        <w:tc>
          <w:tcPr>
            <w:tcW w:w="3380" w:type="dxa"/>
            <w:vMerge/>
          </w:tcPr>
          <w:p w14:paraId="10F6A603" w14:textId="77777777" w:rsidR="005A5832" w:rsidRPr="000E729D" w:rsidRDefault="005A5832">
            <w:pPr>
              <w:rPr>
                <w:rFonts w:ascii="Trebuchet MS" w:hAnsi="Trebuchet MS"/>
                <w:b/>
                <w:bCs/>
                <w:kern w:val="2"/>
                <w:sz w:val="22"/>
                <w:szCs w:val="22"/>
              </w:rPr>
            </w:pPr>
          </w:p>
        </w:tc>
        <w:tc>
          <w:tcPr>
            <w:tcW w:w="3240" w:type="dxa"/>
          </w:tcPr>
          <w:p w14:paraId="614B722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1.2.2. Juridinio asmens kodas</w:t>
            </w:r>
          </w:p>
        </w:tc>
        <w:tc>
          <w:tcPr>
            <w:tcW w:w="4153" w:type="dxa"/>
          </w:tcPr>
          <w:p w14:paraId="2667B47D" w14:textId="77777777" w:rsidR="005A5832" w:rsidRPr="000E729D" w:rsidRDefault="005A5832">
            <w:pPr>
              <w:jc w:val="center"/>
              <w:rPr>
                <w:rFonts w:ascii="Trebuchet MS" w:hAnsi="Trebuchet MS"/>
                <w:kern w:val="2"/>
                <w:sz w:val="22"/>
                <w:szCs w:val="22"/>
              </w:rPr>
            </w:pPr>
          </w:p>
        </w:tc>
      </w:tr>
      <w:tr w:rsidR="00E76B10" w:rsidRPr="000E729D" w14:paraId="33A43577" w14:textId="77777777" w:rsidTr="0026560A">
        <w:tc>
          <w:tcPr>
            <w:tcW w:w="3380" w:type="dxa"/>
            <w:vMerge/>
          </w:tcPr>
          <w:p w14:paraId="25B0C3F2" w14:textId="77777777" w:rsidR="005A5832" w:rsidRPr="000E729D" w:rsidRDefault="005A5832">
            <w:pPr>
              <w:rPr>
                <w:rFonts w:ascii="Trebuchet MS" w:hAnsi="Trebuchet MS"/>
                <w:b/>
                <w:bCs/>
                <w:kern w:val="2"/>
                <w:sz w:val="22"/>
                <w:szCs w:val="22"/>
              </w:rPr>
            </w:pPr>
          </w:p>
        </w:tc>
        <w:tc>
          <w:tcPr>
            <w:tcW w:w="3240" w:type="dxa"/>
          </w:tcPr>
          <w:p w14:paraId="0959E44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1.2.3. Adresas</w:t>
            </w:r>
          </w:p>
        </w:tc>
        <w:tc>
          <w:tcPr>
            <w:tcW w:w="4153" w:type="dxa"/>
          </w:tcPr>
          <w:p w14:paraId="5896FE3C" w14:textId="77777777" w:rsidR="005A5832" w:rsidRPr="000E729D" w:rsidRDefault="005A5832">
            <w:pPr>
              <w:jc w:val="center"/>
              <w:rPr>
                <w:rFonts w:ascii="Trebuchet MS" w:hAnsi="Trebuchet MS"/>
                <w:kern w:val="2"/>
                <w:sz w:val="22"/>
                <w:szCs w:val="22"/>
              </w:rPr>
            </w:pPr>
          </w:p>
        </w:tc>
      </w:tr>
      <w:tr w:rsidR="00E76B10" w:rsidRPr="000E729D" w14:paraId="5AE89D1D" w14:textId="77777777" w:rsidTr="0026560A">
        <w:tc>
          <w:tcPr>
            <w:tcW w:w="3380" w:type="dxa"/>
            <w:vMerge/>
          </w:tcPr>
          <w:p w14:paraId="3DA3DEC3" w14:textId="77777777" w:rsidR="005A5832" w:rsidRPr="000E729D" w:rsidRDefault="005A5832">
            <w:pPr>
              <w:rPr>
                <w:rFonts w:ascii="Trebuchet MS" w:hAnsi="Trebuchet MS"/>
                <w:b/>
                <w:bCs/>
                <w:kern w:val="2"/>
                <w:sz w:val="22"/>
                <w:szCs w:val="22"/>
              </w:rPr>
            </w:pPr>
          </w:p>
        </w:tc>
        <w:tc>
          <w:tcPr>
            <w:tcW w:w="3240" w:type="dxa"/>
          </w:tcPr>
          <w:p w14:paraId="52A5B21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1.2.4. PVM mokėtojo kodas</w:t>
            </w:r>
          </w:p>
        </w:tc>
        <w:tc>
          <w:tcPr>
            <w:tcW w:w="4153" w:type="dxa"/>
          </w:tcPr>
          <w:p w14:paraId="39ADC844" w14:textId="77777777" w:rsidR="005A5832" w:rsidRPr="000E729D" w:rsidRDefault="005A5832">
            <w:pPr>
              <w:jc w:val="center"/>
              <w:rPr>
                <w:rFonts w:ascii="Trebuchet MS" w:hAnsi="Trebuchet MS"/>
                <w:kern w:val="2"/>
                <w:sz w:val="22"/>
                <w:szCs w:val="22"/>
              </w:rPr>
            </w:pPr>
          </w:p>
        </w:tc>
      </w:tr>
      <w:tr w:rsidR="00E76B10" w:rsidRPr="000E729D" w14:paraId="2F5363A6" w14:textId="77777777" w:rsidTr="0026560A">
        <w:tc>
          <w:tcPr>
            <w:tcW w:w="3380" w:type="dxa"/>
            <w:vMerge/>
          </w:tcPr>
          <w:p w14:paraId="28E03528" w14:textId="77777777" w:rsidR="005A5832" w:rsidRPr="000E729D" w:rsidRDefault="005A5832">
            <w:pPr>
              <w:rPr>
                <w:rFonts w:ascii="Trebuchet MS" w:hAnsi="Trebuchet MS"/>
                <w:b/>
                <w:bCs/>
                <w:kern w:val="2"/>
                <w:sz w:val="22"/>
                <w:szCs w:val="22"/>
              </w:rPr>
            </w:pPr>
          </w:p>
        </w:tc>
        <w:tc>
          <w:tcPr>
            <w:tcW w:w="3240" w:type="dxa"/>
          </w:tcPr>
          <w:p w14:paraId="3C640E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1.2.5. Atsiskaitomoji sąskaita</w:t>
            </w:r>
          </w:p>
        </w:tc>
        <w:tc>
          <w:tcPr>
            <w:tcW w:w="4153" w:type="dxa"/>
          </w:tcPr>
          <w:p w14:paraId="6584B652" w14:textId="77777777" w:rsidR="005A5832" w:rsidRPr="000E729D" w:rsidRDefault="005A5832">
            <w:pPr>
              <w:jc w:val="center"/>
              <w:rPr>
                <w:rFonts w:ascii="Trebuchet MS" w:hAnsi="Trebuchet MS"/>
                <w:kern w:val="2"/>
                <w:sz w:val="22"/>
                <w:szCs w:val="22"/>
              </w:rPr>
            </w:pPr>
          </w:p>
        </w:tc>
      </w:tr>
      <w:tr w:rsidR="00E76B10" w:rsidRPr="000E729D" w14:paraId="20929BAA" w14:textId="77777777" w:rsidTr="0026560A">
        <w:tc>
          <w:tcPr>
            <w:tcW w:w="3380" w:type="dxa"/>
            <w:vMerge/>
          </w:tcPr>
          <w:p w14:paraId="2D229473" w14:textId="77777777" w:rsidR="005A5832" w:rsidRPr="000E729D" w:rsidRDefault="005A5832">
            <w:pPr>
              <w:rPr>
                <w:rFonts w:ascii="Trebuchet MS" w:hAnsi="Trebuchet MS"/>
                <w:b/>
                <w:bCs/>
                <w:kern w:val="2"/>
                <w:sz w:val="22"/>
                <w:szCs w:val="22"/>
              </w:rPr>
            </w:pPr>
          </w:p>
        </w:tc>
        <w:tc>
          <w:tcPr>
            <w:tcW w:w="3240" w:type="dxa"/>
          </w:tcPr>
          <w:p w14:paraId="22A5BBA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1.2.6. Bankas, banko kodas</w:t>
            </w:r>
          </w:p>
        </w:tc>
        <w:tc>
          <w:tcPr>
            <w:tcW w:w="4153" w:type="dxa"/>
          </w:tcPr>
          <w:p w14:paraId="4B1C87CD" w14:textId="77777777" w:rsidR="005A5832" w:rsidRPr="000E729D" w:rsidRDefault="005A5832">
            <w:pPr>
              <w:jc w:val="center"/>
              <w:rPr>
                <w:rFonts w:ascii="Trebuchet MS" w:hAnsi="Trebuchet MS"/>
                <w:kern w:val="2"/>
                <w:sz w:val="22"/>
                <w:szCs w:val="22"/>
              </w:rPr>
            </w:pPr>
          </w:p>
        </w:tc>
      </w:tr>
      <w:tr w:rsidR="00E76B10" w:rsidRPr="000E729D" w14:paraId="757F6AE4" w14:textId="77777777" w:rsidTr="0026560A">
        <w:tc>
          <w:tcPr>
            <w:tcW w:w="3380" w:type="dxa"/>
            <w:vMerge/>
          </w:tcPr>
          <w:p w14:paraId="336A9A95" w14:textId="77777777" w:rsidR="005A5832" w:rsidRPr="000E729D" w:rsidRDefault="005A5832">
            <w:pPr>
              <w:rPr>
                <w:rFonts w:ascii="Trebuchet MS" w:hAnsi="Trebuchet MS"/>
                <w:b/>
                <w:bCs/>
                <w:kern w:val="2"/>
                <w:sz w:val="22"/>
                <w:szCs w:val="22"/>
              </w:rPr>
            </w:pPr>
          </w:p>
        </w:tc>
        <w:tc>
          <w:tcPr>
            <w:tcW w:w="3240" w:type="dxa"/>
          </w:tcPr>
          <w:p w14:paraId="1BB9071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1.2.7. Telefonas</w:t>
            </w:r>
          </w:p>
        </w:tc>
        <w:tc>
          <w:tcPr>
            <w:tcW w:w="4153" w:type="dxa"/>
          </w:tcPr>
          <w:p w14:paraId="2451E9B4" w14:textId="77777777" w:rsidR="005A5832" w:rsidRPr="000E729D" w:rsidRDefault="005A5832">
            <w:pPr>
              <w:jc w:val="center"/>
              <w:rPr>
                <w:rFonts w:ascii="Trebuchet MS" w:hAnsi="Trebuchet MS"/>
                <w:kern w:val="2"/>
                <w:sz w:val="22"/>
                <w:szCs w:val="22"/>
              </w:rPr>
            </w:pPr>
          </w:p>
        </w:tc>
      </w:tr>
      <w:tr w:rsidR="00E76B10" w:rsidRPr="000E729D" w14:paraId="67CF742F" w14:textId="77777777" w:rsidTr="0026560A">
        <w:tc>
          <w:tcPr>
            <w:tcW w:w="3380" w:type="dxa"/>
            <w:vMerge/>
          </w:tcPr>
          <w:p w14:paraId="34349820" w14:textId="77777777" w:rsidR="005A5832" w:rsidRPr="000E729D" w:rsidRDefault="005A5832">
            <w:pPr>
              <w:rPr>
                <w:rFonts w:ascii="Trebuchet MS" w:hAnsi="Trebuchet MS"/>
                <w:b/>
                <w:bCs/>
                <w:kern w:val="2"/>
                <w:sz w:val="22"/>
                <w:szCs w:val="22"/>
              </w:rPr>
            </w:pPr>
          </w:p>
        </w:tc>
        <w:tc>
          <w:tcPr>
            <w:tcW w:w="3240" w:type="dxa"/>
          </w:tcPr>
          <w:p w14:paraId="60BCE1A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1.2.8. El. paštas</w:t>
            </w:r>
          </w:p>
        </w:tc>
        <w:tc>
          <w:tcPr>
            <w:tcW w:w="4153" w:type="dxa"/>
          </w:tcPr>
          <w:p w14:paraId="4929E8A9" w14:textId="77777777" w:rsidR="005A5832" w:rsidRPr="000E729D" w:rsidRDefault="005A5832">
            <w:pPr>
              <w:jc w:val="center"/>
              <w:rPr>
                <w:rFonts w:ascii="Trebuchet MS" w:hAnsi="Trebuchet MS"/>
                <w:kern w:val="2"/>
                <w:sz w:val="22"/>
                <w:szCs w:val="22"/>
              </w:rPr>
            </w:pPr>
          </w:p>
        </w:tc>
      </w:tr>
      <w:tr w:rsidR="00E76B10" w:rsidRPr="000E729D" w14:paraId="61926184" w14:textId="77777777" w:rsidTr="0026560A">
        <w:tc>
          <w:tcPr>
            <w:tcW w:w="3380" w:type="dxa"/>
            <w:vMerge/>
          </w:tcPr>
          <w:p w14:paraId="1CA91248" w14:textId="77777777" w:rsidR="005A5832" w:rsidRPr="000E729D" w:rsidRDefault="005A5832">
            <w:pPr>
              <w:rPr>
                <w:rFonts w:ascii="Trebuchet MS" w:hAnsi="Trebuchet MS"/>
                <w:b/>
                <w:bCs/>
                <w:kern w:val="2"/>
                <w:sz w:val="22"/>
                <w:szCs w:val="22"/>
              </w:rPr>
            </w:pPr>
          </w:p>
        </w:tc>
        <w:tc>
          <w:tcPr>
            <w:tcW w:w="3240" w:type="dxa"/>
          </w:tcPr>
          <w:p w14:paraId="1D2F1A84"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1.2.9. Šalies atstovas</w:t>
            </w:r>
          </w:p>
        </w:tc>
        <w:tc>
          <w:tcPr>
            <w:tcW w:w="4153" w:type="dxa"/>
          </w:tcPr>
          <w:p w14:paraId="331902EF" w14:textId="77777777" w:rsidR="005A5832" w:rsidRPr="000E729D" w:rsidRDefault="005A5832">
            <w:pPr>
              <w:jc w:val="center"/>
              <w:rPr>
                <w:rFonts w:ascii="Trebuchet MS" w:hAnsi="Trebuchet MS"/>
                <w:kern w:val="2"/>
                <w:sz w:val="22"/>
                <w:szCs w:val="22"/>
              </w:rPr>
            </w:pPr>
          </w:p>
        </w:tc>
      </w:tr>
      <w:tr w:rsidR="00E76B10" w:rsidRPr="000E729D" w14:paraId="73358DFC" w14:textId="77777777" w:rsidTr="0026560A">
        <w:tc>
          <w:tcPr>
            <w:tcW w:w="3380" w:type="dxa"/>
            <w:vMerge/>
          </w:tcPr>
          <w:p w14:paraId="47B3E4DC" w14:textId="77777777" w:rsidR="005A5832" w:rsidRPr="000E729D" w:rsidRDefault="005A5832">
            <w:pPr>
              <w:rPr>
                <w:rFonts w:ascii="Trebuchet MS" w:hAnsi="Trebuchet MS"/>
                <w:b/>
                <w:bCs/>
                <w:kern w:val="2"/>
                <w:sz w:val="22"/>
                <w:szCs w:val="22"/>
              </w:rPr>
            </w:pPr>
          </w:p>
        </w:tc>
        <w:tc>
          <w:tcPr>
            <w:tcW w:w="3240" w:type="dxa"/>
          </w:tcPr>
          <w:p w14:paraId="5B5FB8F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1.2.10. Atstovavimo pagrindas</w:t>
            </w:r>
          </w:p>
        </w:tc>
        <w:tc>
          <w:tcPr>
            <w:tcW w:w="4153" w:type="dxa"/>
          </w:tcPr>
          <w:p w14:paraId="0246DA69" w14:textId="77777777" w:rsidR="005A5832" w:rsidRPr="000E729D" w:rsidRDefault="005A5832">
            <w:pPr>
              <w:jc w:val="center"/>
              <w:rPr>
                <w:rFonts w:ascii="Trebuchet MS" w:hAnsi="Trebuchet MS"/>
                <w:kern w:val="2"/>
                <w:sz w:val="22"/>
                <w:szCs w:val="22"/>
              </w:rPr>
            </w:pPr>
          </w:p>
        </w:tc>
      </w:tr>
    </w:tbl>
    <w:p w14:paraId="68950451" w14:textId="77777777" w:rsidR="005A5832" w:rsidRPr="000E729D"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0E729D" w14:paraId="49E5DEC0" w14:textId="77777777" w:rsidTr="0026560A">
        <w:trPr>
          <w:trHeight w:val="300"/>
        </w:trPr>
        <w:tc>
          <w:tcPr>
            <w:tcW w:w="10773" w:type="dxa"/>
            <w:gridSpan w:val="3"/>
          </w:tcPr>
          <w:p w14:paraId="37D38D70"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2. ATSAKINGI ASMENYS</w:t>
            </w:r>
          </w:p>
        </w:tc>
      </w:tr>
      <w:tr w:rsidR="00E76B10" w:rsidRPr="000E729D" w14:paraId="74FBAB41" w14:textId="77777777" w:rsidTr="0026560A">
        <w:trPr>
          <w:trHeight w:val="514"/>
        </w:trPr>
        <w:tc>
          <w:tcPr>
            <w:tcW w:w="2532" w:type="dxa"/>
          </w:tcPr>
          <w:p w14:paraId="129F3628" w14:textId="608E37B7" w:rsidR="0046370B" w:rsidRPr="000E729D" w:rsidRDefault="0046370B">
            <w:pPr>
              <w:rPr>
                <w:rFonts w:ascii="Trebuchet MS" w:hAnsi="Trebuchet MS"/>
                <w:b/>
                <w:bCs/>
                <w:kern w:val="2"/>
                <w:sz w:val="22"/>
                <w:szCs w:val="22"/>
              </w:rPr>
            </w:pPr>
            <w:r w:rsidRPr="000E729D">
              <w:rPr>
                <w:rFonts w:ascii="Trebuchet MS" w:hAnsi="Trebuchet MS"/>
                <w:b/>
                <w:bCs/>
                <w:kern w:val="2"/>
                <w:sz w:val="22"/>
                <w:szCs w:val="22"/>
              </w:rPr>
              <w:t xml:space="preserve">2.1. </w:t>
            </w:r>
            <w:r w:rsidR="00607929" w:rsidRPr="000E729D">
              <w:rPr>
                <w:rFonts w:ascii="Trebuchet MS" w:hAnsi="Trebuchet MS"/>
                <w:b/>
                <w:bCs/>
                <w:kern w:val="2"/>
                <w:sz w:val="22"/>
                <w:szCs w:val="22"/>
              </w:rPr>
              <w:t>Pirkėjo kontaktiniai asmenys, atsakingi už Sutarties vykdymą, Prekių priėmimą, Sąskaitų per informacinę sistemą SABIS priėmimą</w:t>
            </w:r>
          </w:p>
        </w:tc>
        <w:tc>
          <w:tcPr>
            <w:tcW w:w="8241" w:type="dxa"/>
            <w:gridSpan w:val="2"/>
          </w:tcPr>
          <w:p w14:paraId="00ED5E2C" w14:textId="77777777" w:rsidR="0046370B" w:rsidRPr="000E729D" w:rsidRDefault="006717CA">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E729D">
                  <w:rPr>
                    <w:rFonts w:ascii="Trebuchet MS" w:hAnsi="Trebuchet MS"/>
                    <w:sz w:val="22"/>
                    <w:szCs w:val="22"/>
                    <w:highlight w:val="yellow"/>
                    <w:lang w:eastAsia="zh-CN"/>
                  </w:rPr>
                  <w:t>įrašyti vardą ir pavardę</w:t>
                </w:r>
              </w:sdtContent>
            </w:sdt>
          </w:p>
          <w:p w14:paraId="2D4275F5" w14:textId="77777777" w:rsidR="0046370B" w:rsidRPr="000E729D" w:rsidRDefault="006717CA">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E729D">
                  <w:rPr>
                    <w:rFonts w:ascii="Trebuchet MS" w:hAnsi="Trebuchet MS"/>
                    <w:sz w:val="22"/>
                    <w:szCs w:val="22"/>
                    <w:highlight w:val="yellow"/>
                    <w:lang w:eastAsia="zh-CN"/>
                  </w:rPr>
                  <w:t>įrašyti pareigas</w:t>
                </w:r>
              </w:sdtContent>
            </w:sdt>
          </w:p>
          <w:p w14:paraId="69B405C7" w14:textId="77777777" w:rsidR="0046370B" w:rsidRPr="000E729D" w:rsidRDefault="006717CA">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E729D">
                  <w:rPr>
                    <w:rFonts w:ascii="Trebuchet MS" w:hAnsi="Trebuchet MS"/>
                    <w:sz w:val="22"/>
                    <w:szCs w:val="22"/>
                    <w:highlight w:val="yellow"/>
                    <w:lang w:eastAsia="zh-CN"/>
                  </w:rPr>
                  <w:t>įrašyti telefono numerį</w:t>
                </w:r>
              </w:sdtContent>
            </w:sdt>
          </w:p>
          <w:p w14:paraId="3A4E9D77" w14:textId="77777777" w:rsidR="0046370B" w:rsidRPr="000E729D" w:rsidRDefault="006717CA">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E729D">
                  <w:rPr>
                    <w:rFonts w:ascii="Trebuchet MS" w:hAnsi="Trebuchet MS"/>
                    <w:sz w:val="22"/>
                    <w:szCs w:val="22"/>
                    <w:highlight w:val="yellow"/>
                    <w:lang w:eastAsia="zh-CN"/>
                  </w:rPr>
                  <w:t>įrašyti elektroninio pašto adresą</w:t>
                </w:r>
              </w:sdtContent>
            </w:sdt>
          </w:p>
        </w:tc>
      </w:tr>
      <w:tr w:rsidR="00E76B10" w:rsidRPr="000E729D" w14:paraId="0C7FDDA0" w14:textId="77777777" w:rsidTr="0026560A">
        <w:trPr>
          <w:trHeight w:val="300"/>
        </w:trPr>
        <w:tc>
          <w:tcPr>
            <w:tcW w:w="2532" w:type="dxa"/>
          </w:tcPr>
          <w:p w14:paraId="36F26D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0E729D" w:rsidRDefault="006717CA"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E729D">
                  <w:rPr>
                    <w:rFonts w:ascii="Trebuchet MS" w:hAnsi="Trebuchet MS"/>
                    <w:sz w:val="22"/>
                    <w:szCs w:val="22"/>
                    <w:highlight w:val="yellow"/>
                    <w:lang w:eastAsia="zh-CN"/>
                  </w:rPr>
                  <w:t>įrašyti vardą ir pavardę</w:t>
                </w:r>
              </w:sdtContent>
            </w:sdt>
          </w:p>
          <w:p w14:paraId="0CEABD40" w14:textId="77777777" w:rsidR="000E60A2" w:rsidRPr="000E729D" w:rsidRDefault="006717CA"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E729D">
                  <w:rPr>
                    <w:rFonts w:ascii="Trebuchet MS" w:hAnsi="Trebuchet MS"/>
                    <w:sz w:val="22"/>
                    <w:szCs w:val="22"/>
                    <w:highlight w:val="yellow"/>
                    <w:lang w:eastAsia="zh-CN"/>
                  </w:rPr>
                  <w:t>įrašyti pareigas</w:t>
                </w:r>
              </w:sdtContent>
            </w:sdt>
          </w:p>
          <w:p w14:paraId="246AFEE4" w14:textId="77777777" w:rsidR="000E60A2" w:rsidRPr="000E729D" w:rsidRDefault="006717CA"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E729D">
                  <w:rPr>
                    <w:rFonts w:ascii="Trebuchet MS" w:hAnsi="Trebuchet MS"/>
                    <w:sz w:val="22"/>
                    <w:szCs w:val="22"/>
                    <w:highlight w:val="yellow"/>
                    <w:lang w:eastAsia="zh-CN"/>
                  </w:rPr>
                  <w:t>įrašyti telefono numerį</w:t>
                </w:r>
              </w:sdtContent>
            </w:sdt>
          </w:p>
          <w:p w14:paraId="37C144F9" w14:textId="77777777" w:rsidR="005A5832" w:rsidRPr="000E729D" w:rsidRDefault="006717CA"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E729D">
                  <w:rPr>
                    <w:rFonts w:ascii="Trebuchet MS" w:hAnsi="Trebuchet MS"/>
                    <w:sz w:val="22"/>
                    <w:szCs w:val="22"/>
                    <w:highlight w:val="yellow"/>
                    <w:lang w:eastAsia="zh-CN"/>
                  </w:rPr>
                  <w:t>įrašyti elektroninio pašto adresą</w:t>
                </w:r>
              </w:sdtContent>
            </w:sdt>
          </w:p>
        </w:tc>
      </w:tr>
      <w:tr w:rsidR="005A5832" w:rsidRPr="000E729D" w14:paraId="03927989" w14:textId="77777777" w:rsidTr="0026560A">
        <w:trPr>
          <w:trHeight w:val="300"/>
        </w:trPr>
        <w:tc>
          <w:tcPr>
            <w:tcW w:w="10773" w:type="dxa"/>
            <w:gridSpan w:val="3"/>
          </w:tcPr>
          <w:p w14:paraId="2065FC73"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3. SUTARTIES DALYKAS</w:t>
            </w:r>
          </w:p>
        </w:tc>
      </w:tr>
      <w:tr w:rsidR="00E76B10" w:rsidRPr="000E729D" w14:paraId="02AEBC48" w14:textId="77777777" w:rsidTr="0026560A">
        <w:trPr>
          <w:trHeight w:val="300"/>
        </w:trPr>
        <w:tc>
          <w:tcPr>
            <w:tcW w:w="2532" w:type="dxa"/>
          </w:tcPr>
          <w:p w14:paraId="254D214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3.1. Sutarties dalykas </w:t>
            </w:r>
          </w:p>
        </w:tc>
        <w:tc>
          <w:tcPr>
            <w:tcW w:w="8241" w:type="dxa"/>
            <w:gridSpan w:val="2"/>
          </w:tcPr>
          <w:p w14:paraId="1B01CC6D" w14:textId="565247AD" w:rsidR="005A5832" w:rsidRPr="000E729D" w:rsidRDefault="00A10867" w:rsidP="000C4411">
            <w:pPr>
              <w:jc w:val="both"/>
              <w:rPr>
                <w:rFonts w:ascii="Trebuchet MS" w:hAnsi="Trebuchet MS"/>
                <w:i/>
                <w:iCs/>
                <w:kern w:val="2"/>
                <w:sz w:val="22"/>
                <w:szCs w:val="22"/>
              </w:rPr>
            </w:pPr>
            <w:r w:rsidRPr="000E729D">
              <w:rPr>
                <w:rFonts w:ascii="Trebuchet MS" w:hAnsi="Trebuchet MS"/>
                <w:kern w:val="2"/>
                <w:sz w:val="22"/>
                <w:szCs w:val="22"/>
              </w:rPr>
              <w:t xml:space="preserve">Tiekėjas įsipareigoja Sutartyje numatytomis sąlygomis perduoti Pirkėjui </w:t>
            </w:r>
            <w:r w:rsidR="0040459A" w:rsidRPr="000E729D">
              <w:rPr>
                <w:rFonts w:ascii="Trebuchet MS" w:hAnsi="Trebuchet MS"/>
                <w:kern w:val="2"/>
                <w:sz w:val="22"/>
                <w:szCs w:val="22"/>
              </w:rPr>
              <w:t xml:space="preserve">reagentus ir papildomas priemones </w:t>
            </w:r>
            <w:r w:rsidR="00847D8B">
              <w:rPr>
                <w:rFonts w:ascii="Trebuchet MS" w:hAnsi="Trebuchet MS"/>
                <w:kern w:val="2"/>
                <w:sz w:val="22"/>
                <w:szCs w:val="22"/>
              </w:rPr>
              <w:t>šlapimo</w:t>
            </w:r>
            <w:r w:rsidR="0040459A" w:rsidRPr="000E729D">
              <w:rPr>
                <w:rFonts w:ascii="Trebuchet MS" w:hAnsi="Trebuchet MS"/>
                <w:kern w:val="2"/>
                <w:sz w:val="22"/>
                <w:szCs w:val="22"/>
              </w:rPr>
              <w:t xml:space="preserve"> tyrimų atlikimui </w:t>
            </w:r>
            <w:r w:rsidRPr="000E729D">
              <w:rPr>
                <w:rFonts w:ascii="Trebuchet MS" w:hAnsi="Trebuchet MS"/>
                <w:i/>
                <w:iCs/>
                <w:kern w:val="2"/>
                <w:sz w:val="22"/>
                <w:szCs w:val="22"/>
              </w:rPr>
              <w:t>(toliau – Prekės</w:t>
            </w:r>
            <w:r w:rsidR="0040459A" w:rsidRPr="000E729D">
              <w:rPr>
                <w:rFonts w:ascii="Trebuchet MS" w:hAnsi="Trebuchet MS"/>
                <w:i/>
                <w:iCs/>
                <w:kern w:val="2"/>
                <w:sz w:val="22"/>
                <w:szCs w:val="22"/>
              </w:rPr>
              <w:t>/tyrimai</w:t>
            </w:r>
            <w:r w:rsidRPr="000E729D">
              <w:rPr>
                <w:rFonts w:ascii="Trebuchet MS" w:hAnsi="Trebuchet MS"/>
                <w:i/>
                <w:iCs/>
                <w:kern w:val="2"/>
                <w:sz w:val="22"/>
                <w:szCs w:val="22"/>
              </w:rPr>
              <w:t>)</w:t>
            </w:r>
            <w:r w:rsidR="0040459A" w:rsidRPr="000E729D">
              <w:rPr>
                <w:rFonts w:ascii="Trebuchet MS" w:hAnsi="Trebuchet MS"/>
                <w:i/>
                <w:iCs/>
                <w:kern w:val="2"/>
                <w:sz w:val="22"/>
                <w:szCs w:val="22"/>
              </w:rPr>
              <w:t xml:space="preserve"> bei įrangą </w:t>
            </w:r>
            <w:r w:rsidR="0040459A" w:rsidRPr="000E729D">
              <w:rPr>
                <w:rFonts w:ascii="Trebuchet MS" w:hAnsi="Trebuchet MS"/>
                <w:i/>
                <w:iCs/>
                <w:color w:val="FF0000"/>
                <w:kern w:val="2"/>
                <w:sz w:val="22"/>
                <w:szCs w:val="22"/>
              </w:rPr>
              <w:t xml:space="preserve">(įrašomas modelis, gamintojas) </w:t>
            </w:r>
            <w:r w:rsidR="0040459A" w:rsidRPr="000E729D">
              <w:rPr>
                <w:rFonts w:ascii="Trebuchet MS" w:hAnsi="Trebuchet MS"/>
                <w:i/>
                <w:iCs/>
                <w:kern w:val="2"/>
                <w:sz w:val="22"/>
                <w:szCs w:val="22"/>
              </w:rPr>
              <w:t>perduodamą panaudai (toliau – Įranga).</w:t>
            </w:r>
          </w:p>
          <w:p w14:paraId="45644AA1" w14:textId="77777777" w:rsidR="0040459A" w:rsidRPr="000E729D" w:rsidRDefault="0040459A" w:rsidP="000C4411">
            <w:pPr>
              <w:jc w:val="both"/>
              <w:rPr>
                <w:rFonts w:ascii="Trebuchet MS" w:hAnsi="Trebuchet MS"/>
                <w:i/>
                <w:iCs/>
                <w:kern w:val="2"/>
                <w:sz w:val="22"/>
                <w:szCs w:val="22"/>
              </w:rPr>
            </w:pPr>
          </w:p>
          <w:p w14:paraId="56B5B697"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Perkamų Prekių kiekis:</w:t>
            </w:r>
          </w:p>
          <w:p w14:paraId="142AA9A2" w14:textId="5375B28E"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 xml:space="preserve">Pirkėjas </w:t>
            </w:r>
            <w:r w:rsidR="00A07D19">
              <w:rPr>
                <w:rFonts w:ascii="Trebuchet MS" w:hAnsi="Trebuchet MS"/>
                <w:kern w:val="2"/>
                <w:sz w:val="22"/>
                <w:szCs w:val="22"/>
              </w:rPr>
              <w:t>Prekes</w:t>
            </w:r>
            <w:r w:rsidR="00A07D19" w:rsidRPr="000E729D">
              <w:rPr>
                <w:rFonts w:ascii="Trebuchet MS" w:hAnsi="Trebuchet MS"/>
                <w:kern w:val="2"/>
                <w:sz w:val="22"/>
                <w:szCs w:val="22"/>
              </w:rPr>
              <w:t xml:space="preserve"> </w:t>
            </w:r>
            <w:r w:rsidRPr="000E729D">
              <w:rPr>
                <w:rFonts w:ascii="Trebuchet MS" w:hAnsi="Trebuchet MS"/>
                <w:kern w:val="2"/>
                <w:sz w:val="22"/>
                <w:szCs w:val="22"/>
              </w:rPr>
              <w:t xml:space="preserve">perka pagal poreikį Sutarties priede Nr. 1 „Prekių kaina, kiekis ir specifikacija“ (toliau – Techninė specifikacija) ir Sutarties priede Nr. 2 „Pasiūlymas“ nurodytais įkainiais, neviršijant Pradinės sutarties vertės. Atskirose eilutėse nurodytas </w:t>
            </w:r>
            <w:r w:rsidR="00A07D19">
              <w:rPr>
                <w:rFonts w:ascii="Trebuchet MS" w:hAnsi="Trebuchet MS"/>
                <w:kern w:val="2"/>
                <w:sz w:val="22"/>
                <w:szCs w:val="22"/>
              </w:rPr>
              <w:t>Prekių/</w:t>
            </w:r>
            <w:r w:rsidRPr="000E729D">
              <w:rPr>
                <w:rFonts w:ascii="Trebuchet MS" w:hAnsi="Trebuchet MS"/>
                <w:kern w:val="2"/>
                <w:sz w:val="22"/>
                <w:szCs w:val="22"/>
              </w:rPr>
              <w:t xml:space="preserve">tyrimų kiekis gali būti keičiamas (didėti ar mažėti). Pirkėjas neįsipareigoja išpirkti preliminaraus </w:t>
            </w:r>
            <w:r w:rsidR="00A07D19">
              <w:rPr>
                <w:rFonts w:ascii="Trebuchet MS" w:hAnsi="Trebuchet MS"/>
                <w:kern w:val="2"/>
                <w:sz w:val="22"/>
                <w:szCs w:val="22"/>
              </w:rPr>
              <w:t>Prekių</w:t>
            </w:r>
            <w:r w:rsidR="00A07D19" w:rsidRPr="000E729D">
              <w:rPr>
                <w:rFonts w:ascii="Trebuchet MS" w:hAnsi="Trebuchet MS"/>
                <w:kern w:val="2"/>
                <w:sz w:val="22"/>
                <w:szCs w:val="22"/>
              </w:rPr>
              <w:t xml:space="preserve"> </w:t>
            </w:r>
            <w:r w:rsidRPr="000E729D">
              <w:rPr>
                <w:rFonts w:ascii="Trebuchet MS" w:hAnsi="Trebuchet MS"/>
                <w:kern w:val="2"/>
                <w:sz w:val="22"/>
                <w:szCs w:val="22"/>
              </w:rPr>
              <w:t>kiekio ar bet kokios jo dalies. Jeigu Prekių neužtenka Tiekėjo pasiūlymo pateikimo metu apskaičiuotam tyrimų skaičiui atlikti, Tiekėjas įsipareigoja savo lėšomis tiekti trūkstamas Prekes.</w:t>
            </w:r>
          </w:p>
          <w:p w14:paraId="43BA591C" w14:textId="77777777" w:rsidR="0040459A" w:rsidRPr="000E729D" w:rsidRDefault="0040459A" w:rsidP="0040459A">
            <w:pPr>
              <w:jc w:val="both"/>
              <w:rPr>
                <w:rFonts w:ascii="Trebuchet MS" w:hAnsi="Trebuchet MS"/>
                <w:kern w:val="2"/>
                <w:sz w:val="22"/>
                <w:szCs w:val="22"/>
              </w:rPr>
            </w:pPr>
          </w:p>
          <w:p w14:paraId="5EF955EC" w14:textId="654FDD2E" w:rsidR="0040459A" w:rsidRPr="000E729D" w:rsidRDefault="0040459A" w:rsidP="0040459A">
            <w:pPr>
              <w:jc w:val="both"/>
              <w:rPr>
                <w:rFonts w:ascii="Trebuchet MS" w:hAnsi="Trebuchet MS"/>
                <w:kern w:val="2"/>
                <w:sz w:val="22"/>
                <w:szCs w:val="22"/>
              </w:rPr>
            </w:pPr>
            <w:r w:rsidRPr="00467018">
              <w:rPr>
                <w:rFonts w:ascii="Trebuchet MS" w:hAnsi="Trebuchet MS"/>
                <w:kern w:val="2"/>
                <w:sz w:val="22"/>
                <w:szCs w:val="22"/>
                <w:highlight w:val="yellow"/>
              </w:rPr>
              <w:t xml:space="preserve">Panaudai perduodama (-i) </w:t>
            </w:r>
            <w:r w:rsidR="007E494E">
              <w:rPr>
                <w:rFonts w:ascii="Trebuchet MS" w:hAnsi="Trebuchet MS"/>
                <w:kern w:val="2"/>
                <w:sz w:val="22"/>
                <w:szCs w:val="22"/>
                <w:highlight w:val="yellow"/>
              </w:rPr>
              <w:t>šlapimo</w:t>
            </w:r>
            <w:r w:rsidR="00D84458" w:rsidRPr="00467018">
              <w:rPr>
                <w:rFonts w:ascii="Trebuchet MS" w:hAnsi="Trebuchet MS"/>
                <w:kern w:val="2"/>
                <w:sz w:val="22"/>
                <w:szCs w:val="22"/>
                <w:highlight w:val="yellow"/>
              </w:rPr>
              <w:t xml:space="preserve"> tyrimus atliekančių analizatorių sistema</w:t>
            </w:r>
            <w:r w:rsidR="00B47661">
              <w:rPr>
                <w:rFonts w:ascii="Trebuchet MS" w:hAnsi="Trebuchet MS"/>
                <w:kern w:val="2"/>
                <w:sz w:val="22"/>
                <w:szCs w:val="22"/>
              </w:rPr>
              <w:t xml:space="preserve"> </w:t>
            </w:r>
            <w:r w:rsidRPr="000E729D">
              <w:rPr>
                <w:rFonts w:ascii="Trebuchet MS" w:hAnsi="Trebuchet MS"/>
                <w:kern w:val="2"/>
                <w:sz w:val="22"/>
                <w:szCs w:val="22"/>
              </w:rPr>
              <w:t xml:space="preserve"> (</w:t>
            </w:r>
            <w:r w:rsidRPr="000E729D">
              <w:rPr>
                <w:rFonts w:ascii="Trebuchet MS" w:hAnsi="Trebuchet MS"/>
                <w:i/>
                <w:iCs/>
                <w:color w:val="EE0000"/>
                <w:kern w:val="2"/>
                <w:sz w:val="22"/>
                <w:szCs w:val="22"/>
              </w:rPr>
              <w:t>įrašomas kiekis</w:t>
            </w:r>
            <w:r w:rsidRPr="000E729D">
              <w:rPr>
                <w:rFonts w:ascii="Trebuchet MS" w:hAnsi="Trebuchet MS"/>
                <w:kern w:val="2"/>
                <w:sz w:val="22"/>
                <w:szCs w:val="22"/>
              </w:rPr>
              <w:t>) vnt.</w:t>
            </w:r>
          </w:p>
          <w:p w14:paraId="1E6214E7" w14:textId="77777777" w:rsidR="0040459A" w:rsidRPr="000E729D" w:rsidRDefault="0040459A" w:rsidP="0040459A">
            <w:pPr>
              <w:jc w:val="both"/>
              <w:rPr>
                <w:rFonts w:ascii="Trebuchet MS" w:hAnsi="Trebuchet MS"/>
                <w:kern w:val="2"/>
                <w:sz w:val="22"/>
                <w:szCs w:val="22"/>
              </w:rPr>
            </w:pPr>
          </w:p>
          <w:p w14:paraId="33C8B76A" w14:textId="43E5279F"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 Įranga </w:t>
            </w:r>
            <w:r w:rsidR="00A07D19" w:rsidRPr="000E729D">
              <w:rPr>
                <w:rFonts w:ascii="Trebuchet MS" w:hAnsi="Trebuchet MS"/>
                <w:kern w:val="2"/>
                <w:sz w:val="22"/>
                <w:szCs w:val="22"/>
              </w:rPr>
              <w:t>teik</w:t>
            </w:r>
            <w:r w:rsidR="00A07D19">
              <w:rPr>
                <w:rFonts w:ascii="Trebuchet MS" w:hAnsi="Trebuchet MS"/>
                <w:kern w:val="2"/>
                <w:sz w:val="22"/>
                <w:szCs w:val="22"/>
              </w:rPr>
              <w:t>iamų</w:t>
            </w:r>
            <w:r w:rsidR="00A07D19" w:rsidRPr="000E729D">
              <w:rPr>
                <w:rFonts w:ascii="Trebuchet MS" w:hAnsi="Trebuchet MS"/>
                <w:kern w:val="2"/>
                <w:sz w:val="22"/>
                <w:szCs w:val="22"/>
              </w:rPr>
              <w:t xml:space="preserve"> </w:t>
            </w:r>
            <w:r w:rsidRPr="000E729D">
              <w:rPr>
                <w:rFonts w:ascii="Trebuchet MS" w:hAnsi="Trebuchet MS"/>
                <w:kern w:val="2"/>
                <w:sz w:val="22"/>
                <w:szCs w:val="22"/>
              </w:rPr>
              <w:t>paslaugų pobūdis: transportavimas, iškrovimas, išpakavimas, tikrinimas, panaudai perduotos ir pristatytos Įrangos surinkimas, sumontavimas, įdiegimas Pirkėjo nurodytu adresu, integravimas į Pirkėjo naudojamą informacinę medicininę sistemą, Įrangos paruošimas darbui ir suderinimas, išbandymas, metodų verifikavimas, medicinos prietaiso paso užpildymas, Pirkėjo personalo apmokymas dirbti su Įranga, konsultacijų, susijusių su Įrangos naudojimu, teikimas lietuvių kalba, programinės įrangos versijos atnaujinimai ar pakeitimai.</w:t>
            </w:r>
          </w:p>
          <w:p w14:paraId="57A85421" w14:textId="36311AA6" w:rsidR="0040459A" w:rsidRDefault="0040459A" w:rsidP="0040459A">
            <w:pPr>
              <w:jc w:val="both"/>
              <w:rPr>
                <w:rFonts w:ascii="Trebuchet MS" w:hAnsi="Trebuchet MS"/>
                <w:kern w:val="2"/>
                <w:sz w:val="22"/>
                <w:szCs w:val="22"/>
              </w:rPr>
            </w:pPr>
            <w:r w:rsidRPr="000E729D">
              <w:rPr>
                <w:rFonts w:ascii="Trebuchet MS" w:hAnsi="Trebuchet MS"/>
                <w:kern w:val="2"/>
                <w:sz w:val="22"/>
                <w:szCs w:val="22"/>
              </w:rPr>
              <w:t>Pirkėjo personalo apmokymai rengiami Pirkėjo patalpose, lietuvių kalba. Apmokymų metu personalas supažindinamas su Įrangos naudojimo specifika, aptariami visi Įrangos naudojimo etapai (įskaitant periodinę priežiūrą).</w:t>
            </w:r>
          </w:p>
          <w:p w14:paraId="1192ABFB" w14:textId="77777777" w:rsidR="00817824" w:rsidRPr="000E729D" w:rsidRDefault="00817824" w:rsidP="0040459A">
            <w:pPr>
              <w:jc w:val="both"/>
              <w:rPr>
                <w:rFonts w:ascii="Trebuchet MS" w:hAnsi="Trebuchet MS"/>
                <w:kern w:val="2"/>
                <w:sz w:val="22"/>
                <w:szCs w:val="22"/>
              </w:rPr>
            </w:pPr>
          </w:p>
          <w:p w14:paraId="2F0C3735" w14:textId="171C6E9C"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Išsamus Prekių aprašymas ir kiti reikalavimai tiekiamoms Prekėms nustatyti Sutarties priede Nr. </w:t>
            </w:r>
            <w:r w:rsidR="000E60A2" w:rsidRPr="000E729D">
              <w:rPr>
                <w:rFonts w:ascii="Trebuchet MS" w:hAnsi="Trebuchet MS"/>
                <w:kern w:val="2"/>
                <w:sz w:val="22"/>
                <w:szCs w:val="22"/>
              </w:rPr>
              <w:t xml:space="preserve">1 </w:t>
            </w:r>
            <w:r w:rsidRPr="000E729D">
              <w:rPr>
                <w:rFonts w:ascii="Trebuchet MS" w:hAnsi="Trebuchet MS"/>
                <w:kern w:val="2"/>
                <w:sz w:val="22"/>
                <w:szCs w:val="22"/>
              </w:rPr>
              <w:t>„</w:t>
            </w:r>
            <w:r w:rsidR="00E76B10" w:rsidRPr="000E729D">
              <w:rPr>
                <w:rFonts w:ascii="Trebuchet MS" w:hAnsi="Trebuchet MS"/>
                <w:sz w:val="22"/>
                <w:szCs w:val="22"/>
              </w:rPr>
              <w:t>Prekių kaina, kiekis ir specifikacija</w:t>
            </w:r>
            <w:r w:rsidRPr="000E729D">
              <w:rPr>
                <w:rFonts w:ascii="Trebuchet MS" w:hAnsi="Trebuchet MS"/>
                <w:kern w:val="2"/>
                <w:sz w:val="22"/>
                <w:szCs w:val="22"/>
              </w:rPr>
              <w:t xml:space="preserve">“ (toliau – Techninė specifikacija) ir Sutarties priede Nr. </w:t>
            </w:r>
            <w:r w:rsidR="000E60A2" w:rsidRPr="000E729D">
              <w:rPr>
                <w:rFonts w:ascii="Trebuchet MS" w:hAnsi="Trebuchet MS"/>
                <w:kern w:val="2"/>
                <w:sz w:val="22"/>
                <w:szCs w:val="22"/>
              </w:rPr>
              <w:t>2</w:t>
            </w:r>
            <w:r w:rsidRPr="000E729D">
              <w:rPr>
                <w:rFonts w:ascii="Trebuchet MS" w:hAnsi="Trebuchet MS"/>
                <w:kern w:val="2"/>
                <w:sz w:val="22"/>
                <w:szCs w:val="22"/>
              </w:rPr>
              <w:t xml:space="preserve"> „Pasiūlymas“.</w:t>
            </w:r>
          </w:p>
        </w:tc>
      </w:tr>
      <w:tr w:rsidR="00E76B10" w:rsidRPr="000E729D" w14:paraId="2414E681" w14:textId="77777777" w:rsidTr="0026560A">
        <w:trPr>
          <w:trHeight w:val="300"/>
        </w:trPr>
        <w:tc>
          <w:tcPr>
            <w:tcW w:w="2532" w:type="dxa"/>
          </w:tcPr>
          <w:p w14:paraId="0479C95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3.2. Pirkimo numeris</w:t>
            </w:r>
          </w:p>
        </w:tc>
        <w:tc>
          <w:tcPr>
            <w:tcW w:w="8241" w:type="dxa"/>
            <w:gridSpan w:val="2"/>
          </w:tcPr>
          <w:p w14:paraId="4F2D9E0B" w14:textId="77777777" w:rsidR="005A5832" w:rsidRPr="000E729D" w:rsidRDefault="006717CA">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E729D">
                  <w:rPr>
                    <w:rFonts w:ascii="Trebuchet MS" w:hAnsi="Trebuchet MS"/>
                    <w:sz w:val="22"/>
                    <w:szCs w:val="22"/>
                    <w:highlight w:val="yellow"/>
                    <w:lang w:eastAsia="zh-CN"/>
                  </w:rPr>
                  <w:t>įrašyti CVP IS pirkimo numerį</w:t>
                </w:r>
              </w:sdtContent>
            </w:sdt>
          </w:p>
        </w:tc>
      </w:tr>
      <w:tr w:rsidR="00E76B10" w:rsidRPr="000E729D" w14:paraId="7971C8DE" w14:textId="77777777" w:rsidTr="0026560A">
        <w:trPr>
          <w:trHeight w:val="300"/>
        </w:trPr>
        <w:tc>
          <w:tcPr>
            <w:tcW w:w="2532" w:type="dxa"/>
          </w:tcPr>
          <w:p w14:paraId="50DB973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3.3. Informacija apie Europos Sąjungos lėšomis finansuojamą projektą arba kitą projektą</w:t>
            </w:r>
          </w:p>
        </w:tc>
        <w:tc>
          <w:tcPr>
            <w:tcW w:w="8241" w:type="dxa"/>
            <w:gridSpan w:val="2"/>
          </w:tcPr>
          <w:p w14:paraId="1345D7BA" w14:textId="77777777" w:rsidR="005A5832" w:rsidRPr="000E729D" w:rsidRDefault="00A10867" w:rsidP="000E60A2">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6B012527" w14:textId="77777777" w:rsidTr="0026560A">
        <w:trPr>
          <w:trHeight w:val="300"/>
        </w:trPr>
        <w:tc>
          <w:tcPr>
            <w:tcW w:w="10773" w:type="dxa"/>
            <w:gridSpan w:val="3"/>
          </w:tcPr>
          <w:p w14:paraId="1D33E5BC"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4. PREKIŲ PRISTATYMO TERMINAI IR PREKIŲ PERDAVIMO - PRIĖMIMO TVARKA</w:t>
            </w:r>
          </w:p>
        </w:tc>
      </w:tr>
      <w:tr w:rsidR="00E76B10" w:rsidRPr="000E729D" w14:paraId="5E9A365C" w14:textId="77777777" w:rsidTr="0026560A">
        <w:trPr>
          <w:trHeight w:val="300"/>
        </w:trPr>
        <w:tc>
          <w:tcPr>
            <w:tcW w:w="2532" w:type="dxa"/>
          </w:tcPr>
          <w:p w14:paraId="25FB2A6D" w14:textId="77777777" w:rsidR="005A5832" w:rsidRPr="000E729D" w:rsidRDefault="00A10867" w:rsidP="000E60A2">
            <w:pPr>
              <w:rPr>
                <w:rFonts w:ascii="Trebuchet MS" w:hAnsi="Trebuchet MS"/>
                <w:b/>
                <w:bCs/>
                <w:kern w:val="2"/>
                <w:sz w:val="22"/>
                <w:szCs w:val="22"/>
              </w:rPr>
            </w:pPr>
            <w:r w:rsidRPr="000E729D">
              <w:rPr>
                <w:rFonts w:ascii="Trebuchet MS" w:hAnsi="Trebuchet MS"/>
                <w:b/>
                <w:bCs/>
                <w:kern w:val="2"/>
                <w:sz w:val="22"/>
                <w:szCs w:val="22"/>
              </w:rPr>
              <w:t xml:space="preserve">4.1. </w:t>
            </w:r>
            <w:r w:rsidR="000E60A2" w:rsidRPr="000E729D">
              <w:rPr>
                <w:rFonts w:ascii="Trebuchet MS" w:hAnsi="Trebuchet MS"/>
                <w:b/>
                <w:bCs/>
                <w:kern w:val="2"/>
                <w:sz w:val="22"/>
                <w:szCs w:val="22"/>
              </w:rPr>
              <w:t>Prekių pristatymo terminai, kai Prekės pristatomos dalimis</w:t>
            </w:r>
          </w:p>
        </w:tc>
        <w:tc>
          <w:tcPr>
            <w:tcW w:w="8241" w:type="dxa"/>
            <w:gridSpan w:val="2"/>
          </w:tcPr>
          <w:p w14:paraId="4EB5ACED" w14:textId="2B2EDB8E"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 xml:space="preserve">4.1.1. Prekių tiekimo ir Įrangos panaudos teikimo terminas: </w:t>
            </w:r>
            <w:r w:rsidR="00A6583B">
              <w:rPr>
                <w:rFonts w:ascii="Trebuchet MS" w:hAnsi="Trebuchet MS"/>
                <w:kern w:val="2"/>
                <w:sz w:val="22"/>
                <w:szCs w:val="22"/>
              </w:rPr>
              <w:t>60</w:t>
            </w:r>
            <w:r w:rsidRPr="000E729D">
              <w:rPr>
                <w:rFonts w:ascii="Trebuchet MS" w:hAnsi="Trebuchet MS"/>
                <w:kern w:val="2"/>
                <w:sz w:val="22"/>
                <w:szCs w:val="22"/>
              </w:rPr>
              <w:t xml:space="preserve"> (</w:t>
            </w:r>
            <w:r w:rsidR="00A6583B">
              <w:rPr>
                <w:rFonts w:ascii="Trebuchet MS" w:hAnsi="Trebuchet MS"/>
                <w:kern w:val="2"/>
                <w:sz w:val="22"/>
                <w:szCs w:val="22"/>
              </w:rPr>
              <w:t>šešiasdešimt</w:t>
            </w:r>
            <w:r w:rsidRPr="000E729D">
              <w:rPr>
                <w:rFonts w:ascii="Trebuchet MS" w:hAnsi="Trebuchet MS"/>
                <w:kern w:val="2"/>
                <w:sz w:val="22"/>
                <w:szCs w:val="22"/>
              </w:rPr>
              <w:t xml:space="preserve">) </w:t>
            </w:r>
            <w:r w:rsidR="00CA458F" w:rsidRPr="00AB301C">
              <w:rPr>
                <w:rFonts w:ascii="Trebuchet MS" w:hAnsi="Trebuchet MS"/>
                <w:kern w:val="2"/>
                <w:sz w:val="22"/>
                <w:szCs w:val="22"/>
              </w:rPr>
              <w:t>mėn.</w:t>
            </w:r>
            <w:r w:rsidRPr="00AB301C">
              <w:rPr>
                <w:rFonts w:ascii="Trebuchet MS" w:hAnsi="Trebuchet MS"/>
                <w:kern w:val="2"/>
                <w:sz w:val="22"/>
                <w:szCs w:val="22"/>
              </w:rPr>
              <w:t xml:space="preserve"> </w:t>
            </w:r>
            <w:r w:rsidRPr="000E729D">
              <w:rPr>
                <w:rFonts w:ascii="Trebuchet MS" w:hAnsi="Trebuchet MS"/>
                <w:kern w:val="2"/>
                <w:sz w:val="22"/>
                <w:szCs w:val="22"/>
              </w:rPr>
              <w:t>nuo Sutarties įsigaliojimo dienos.</w:t>
            </w:r>
          </w:p>
          <w:p w14:paraId="7239E9D2" w14:textId="5ACDD1F3"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2</w:t>
            </w:r>
            <w:r w:rsidRPr="000E729D">
              <w:rPr>
                <w:rFonts w:ascii="Trebuchet MS" w:hAnsi="Trebuchet MS"/>
                <w:kern w:val="2"/>
                <w:sz w:val="22"/>
                <w:szCs w:val="22"/>
              </w:rPr>
              <w:t xml:space="preserve">. Tiekėjas įsipareigoja Prekių tiekimo laikotarpiu Pirkėjui neatlygintinai perduoti valdyti ir naudotis Tiekėjui nuosavybės teise priklausančia Įranga. Įranga turi būti pristatyta ir su Įranga </w:t>
            </w:r>
            <w:proofErr w:type="spellStart"/>
            <w:r w:rsidRPr="000E729D">
              <w:rPr>
                <w:rFonts w:ascii="Trebuchet MS" w:hAnsi="Trebuchet MS"/>
                <w:kern w:val="2"/>
                <w:sz w:val="22"/>
                <w:szCs w:val="22"/>
              </w:rPr>
              <w:t>teiktinos</w:t>
            </w:r>
            <w:proofErr w:type="spellEnd"/>
            <w:r w:rsidRPr="000E729D">
              <w:rPr>
                <w:rFonts w:ascii="Trebuchet MS" w:hAnsi="Trebuchet MS"/>
                <w:kern w:val="2"/>
                <w:sz w:val="22"/>
                <w:szCs w:val="22"/>
              </w:rPr>
              <w:t xml:space="preserve"> paslaugos (išskyrus Pirkėjo personalo apmokymą, konsultacijų, susijusių su Įrangos naudojimu, teikimą, programinės įrangos versijų atnaujinimą) atliktos ne vėliau kaip per </w:t>
            </w:r>
            <w:r w:rsidR="0073031B">
              <w:rPr>
                <w:rFonts w:ascii="Trebuchet MS" w:hAnsi="Trebuchet MS"/>
                <w:kern w:val="2"/>
                <w:sz w:val="22"/>
                <w:szCs w:val="22"/>
              </w:rPr>
              <w:t>6</w:t>
            </w:r>
            <w:r w:rsidRPr="000E729D">
              <w:rPr>
                <w:rFonts w:ascii="Trebuchet MS" w:hAnsi="Trebuchet MS"/>
                <w:kern w:val="2"/>
                <w:sz w:val="22"/>
                <w:szCs w:val="22"/>
              </w:rPr>
              <w:t>0 (</w:t>
            </w:r>
            <w:r w:rsidR="0073031B">
              <w:rPr>
                <w:rFonts w:ascii="Trebuchet MS" w:hAnsi="Trebuchet MS"/>
                <w:kern w:val="2"/>
                <w:sz w:val="22"/>
                <w:szCs w:val="22"/>
              </w:rPr>
              <w:t>šešiasdešimt</w:t>
            </w:r>
            <w:r w:rsidRPr="000E729D">
              <w:rPr>
                <w:rFonts w:ascii="Trebuchet MS" w:hAnsi="Trebuchet MS"/>
                <w:kern w:val="2"/>
                <w:sz w:val="22"/>
                <w:szCs w:val="22"/>
              </w:rPr>
              <w:t xml:space="preserve">) </w:t>
            </w:r>
            <w:r w:rsidR="0073031B">
              <w:rPr>
                <w:rFonts w:ascii="Trebuchet MS" w:hAnsi="Trebuchet MS"/>
                <w:kern w:val="2"/>
                <w:sz w:val="22"/>
                <w:szCs w:val="22"/>
              </w:rPr>
              <w:t>kalendorinių</w:t>
            </w:r>
            <w:r w:rsidRPr="000E729D">
              <w:rPr>
                <w:rFonts w:ascii="Trebuchet MS" w:hAnsi="Trebuchet MS"/>
                <w:kern w:val="2"/>
                <w:sz w:val="22"/>
                <w:szCs w:val="22"/>
              </w:rPr>
              <w:t xml:space="preserve"> dienų nuo Sutarties įsigaliojimo dienos adresu Pramonės pr. 31, Kaunas.</w:t>
            </w:r>
          </w:p>
          <w:p w14:paraId="1A786B88" w14:textId="2167462C"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highlight w:val="yellow"/>
              </w:rPr>
              <w:t>Tiekėjas privalo ne vėliau kaip prieš 3 (tris) darbo dienas įspėti Pirkėją raštu el.</w:t>
            </w:r>
            <w:r w:rsidR="00E403C3">
              <w:rPr>
                <w:rFonts w:ascii="Trebuchet MS" w:hAnsi="Trebuchet MS"/>
                <w:kern w:val="2"/>
                <w:sz w:val="22"/>
                <w:szCs w:val="22"/>
                <w:highlight w:val="yellow"/>
              </w:rPr>
              <w:t> </w:t>
            </w:r>
            <w:r w:rsidRPr="000E729D">
              <w:rPr>
                <w:rFonts w:ascii="Trebuchet MS" w:hAnsi="Trebuchet MS"/>
                <w:kern w:val="2"/>
                <w:sz w:val="22"/>
                <w:szCs w:val="22"/>
                <w:highlight w:val="yellow"/>
              </w:rPr>
              <w:t>p. ...........@</w:t>
            </w:r>
            <w:proofErr w:type="spellStart"/>
            <w:r w:rsidR="00A07D19">
              <w:rPr>
                <w:rFonts w:ascii="Trebuchet MS" w:hAnsi="Trebuchet MS"/>
                <w:kern w:val="2"/>
                <w:sz w:val="22"/>
                <w:szCs w:val="22"/>
                <w:highlight w:val="yellow"/>
              </w:rPr>
              <w:t>kauno</w:t>
            </w:r>
            <w:r w:rsidRPr="000E729D">
              <w:rPr>
                <w:rFonts w:ascii="Trebuchet MS" w:hAnsi="Trebuchet MS"/>
                <w:kern w:val="2"/>
                <w:sz w:val="22"/>
                <w:szCs w:val="22"/>
                <w:highlight w:val="yellow"/>
              </w:rPr>
              <w:t>poliklinika.lt</w:t>
            </w:r>
            <w:proofErr w:type="spellEnd"/>
            <w:r w:rsidRPr="000E729D">
              <w:rPr>
                <w:rFonts w:ascii="Trebuchet MS" w:hAnsi="Trebuchet MS"/>
                <w:kern w:val="2"/>
                <w:sz w:val="22"/>
                <w:szCs w:val="22"/>
                <w:highlight w:val="yellow"/>
              </w:rPr>
              <w:t xml:space="preserve"> ir (ar) tel. +370  ............. apie ketinimą pristatyti Įrangą.</w:t>
            </w:r>
          </w:p>
          <w:p w14:paraId="18C1F89B" w14:textId="33585EBF"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3</w:t>
            </w:r>
            <w:r w:rsidRPr="000E729D">
              <w:rPr>
                <w:rFonts w:ascii="Trebuchet MS" w:hAnsi="Trebuchet MS"/>
                <w:kern w:val="2"/>
                <w:sz w:val="22"/>
                <w:szCs w:val="22"/>
              </w:rPr>
              <w:t>. Tiekėjas įsipareigoja apmokyti Pirkėjo personalą dirbti su Įranga ne vėliau kaip per 3 (tris) darbo dienas nuo Įrangos įdiegimo, integravimo į Perkančiosios organizacijos laboratorinę informacinę sistemą (LIS) ir paruošimo darbui dienos.</w:t>
            </w:r>
          </w:p>
          <w:p w14:paraId="646B0EA0" w14:textId="132A1A3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4</w:t>
            </w:r>
            <w:r w:rsidRPr="000E729D">
              <w:rPr>
                <w:rFonts w:ascii="Trebuchet MS" w:hAnsi="Trebuchet MS"/>
                <w:kern w:val="2"/>
                <w:sz w:val="22"/>
                <w:szCs w:val="22"/>
              </w:rPr>
              <w:t xml:space="preserve">. Tiekėjas pagal atskirą užsakymą užsakytas Prekes įsipareigoja pristatyti Prekes ne vėliau kaip per </w:t>
            </w:r>
            <w:r w:rsidRPr="000E729D">
              <w:rPr>
                <w:rFonts w:ascii="Trebuchet MS" w:hAnsi="Trebuchet MS"/>
                <w:b/>
                <w:sz w:val="22"/>
                <w:szCs w:val="22"/>
                <w:lang w:eastAsia="zh-CN"/>
              </w:rPr>
              <w:t>5 (penkias) darbo dienas nuo užsakymo</w:t>
            </w:r>
            <w:r w:rsidRPr="000E729D">
              <w:rPr>
                <w:rFonts w:ascii="Trebuchet MS" w:hAnsi="Trebuchet MS"/>
                <w:sz w:val="22"/>
                <w:szCs w:val="22"/>
                <w:lang w:eastAsia="zh-CN"/>
              </w:rPr>
              <w:t xml:space="preserve">, perduoto Tiekėjui elektroniniu paštu </w:t>
            </w:r>
            <w:r w:rsidRPr="000E729D">
              <w:rPr>
                <w:rFonts w:ascii="Trebuchet MS" w:hAnsi="Trebuchet MS"/>
                <w:kern w:val="2"/>
                <w:sz w:val="22"/>
                <w:szCs w:val="22"/>
              </w:rPr>
              <w:t>pateikimo dienos</w:t>
            </w:r>
            <w:r w:rsidRPr="000E729D">
              <w:rPr>
                <w:rFonts w:ascii="Trebuchet MS" w:hAnsi="Trebuchet MS"/>
                <w:sz w:val="22"/>
                <w:szCs w:val="22"/>
                <w:lang w:eastAsia="zh-CN"/>
              </w:rPr>
              <w:t xml:space="preserve">, Pirkėjo nurodytu laiku (darbo dienomis nuo 8 iki 16 val.) adresu </w:t>
            </w:r>
            <w:r w:rsidRPr="000E729D">
              <w:rPr>
                <w:rFonts w:ascii="Trebuchet MS" w:hAnsi="Trebuchet MS"/>
                <w:i/>
                <w:sz w:val="22"/>
                <w:szCs w:val="22"/>
              </w:rPr>
              <w:t>Pramonės pr. 31, Kaunas.</w:t>
            </w:r>
          </w:p>
          <w:p w14:paraId="2F9768BF" w14:textId="168F7CC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lastRenderedPageBreak/>
              <w:t>4.1.</w:t>
            </w:r>
            <w:r w:rsidR="00817824">
              <w:rPr>
                <w:rFonts w:ascii="Trebuchet MS" w:hAnsi="Trebuchet MS"/>
                <w:kern w:val="2"/>
                <w:sz w:val="22"/>
                <w:szCs w:val="22"/>
              </w:rPr>
              <w:t>5</w:t>
            </w:r>
            <w:r w:rsidRPr="000E729D">
              <w:rPr>
                <w:rFonts w:ascii="Trebuchet MS" w:hAnsi="Trebuchet MS"/>
                <w:kern w:val="2"/>
                <w:sz w:val="22"/>
                <w:szCs w:val="22"/>
              </w:rPr>
              <w:t>. Tiekėjui pristačius nekokybiškas Prekes ir (ar) nustačius Prekių defektus po Prekių perdavimo Pirkėjui, Tiekėjas savo sąskaita jas turi pakeisti kokybiškomis per 2 (dvi) darbo dienas nuo pranešimo pateikimo dienos.</w:t>
            </w:r>
          </w:p>
        </w:tc>
      </w:tr>
      <w:tr w:rsidR="00E76B10" w:rsidRPr="000E729D" w14:paraId="4EBA6455" w14:textId="77777777" w:rsidTr="0026560A">
        <w:trPr>
          <w:trHeight w:val="300"/>
        </w:trPr>
        <w:tc>
          <w:tcPr>
            <w:tcW w:w="2532" w:type="dxa"/>
          </w:tcPr>
          <w:p w14:paraId="5D24527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4.2. Prekių (ar jų dalies) pristatymo termino pratęsimas</w:t>
            </w:r>
          </w:p>
        </w:tc>
        <w:tc>
          <w:tcPr>
            <w:tcW w:w="8241" w:type="dxa"/>
            <w:gridSpan w:val="2"/>
          </w:tcPr>
          <w:p w14:paraId="0143FB1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4.2.1. Tiekėjas turi teisę į Įrangos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Įrangos pristatymo terminą, jokiu būdu negali priklausyti nuo Tiekėjo. Kiekvienu tokiu atveju, Tiekėjas raštu nedelsdamas, bet ne vėliau kaip per </w:t>
            </w:r>
            <w:r w:rsidRPr="000E729D">
              <w:rPr>
                <w:rFonts w:ascii="Trebuchet MS" w:hAnsi="Trebuchet MS"/>
                <w:b/>
                <w:bCs/>
                <w:kern w:val="2"/>
                <w:sz w:val="22"/>
                <w:szCs w:val="22"/>
              </w:rPr>
              <w:t>3 (tris) darbo dienas</w:t>
            </w:r>
            <w:r w:rsidRPr="000E729D">
              <w:rPr>
                <w:rFonts w:ascii="Trebuchet MS" w:hAnsi="Trebuchet MS"/>
                <w:kern w:val="2"/>
                <w:sz w:val="22"/>
                <w:szCs w:val="22"/>
              </w:rPr>
              <w:t>, apie tai praneša Pirkėjui, pateikdamas minėtų aplinkybių egzistavimo įrodymus. Nurodytas aplinkybes vertina Pirkėjas. Pirkėjui sutikus, Įrangos pristatymo terminas gali būti pratęsiamas tik minėtų aplinkybių egzistavimo laikotarpiui, bet ne ilgiau nei 5 (penkių) darbo dienų laikotarpiui. Įrangos pristatymo termino pratęsimas įforminamas rašytiniu Šalių susitarimu, kuris tampa neatskiriama Sutarties dalimi.</w:t>
            </w:r>
          </w:p>
          <w:p w14:paraId="5E980A88" w14:textId="77777777" w:rsidR="0040459A" w:rsidRPr="000E729D" w:rsidRDefault="0040459A" w:rsidP="0040459A">
            <w:pPr>
              <w:jc w:val="both"/>
              <w:rPr>
                <w:rFonts w:ascii="Trebuchet MS" w:hAnsi="Trebuchet MS"/>
                <w:kern w:val="2"/>
                <w:sz w:val="22"/>
                <w:szCs w:val="22"/>
              </w:rPr>
            </w:pPr>
          </w:p>
          <w:p w14:paraId="557D9B44" w14:textId="09D8F3CD"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4.2.2. Prekių užsakymo atveju, Tiekėjas turi teisę į užsakytų Prekių pristatymo termino pratęsimą, jeigu Tiekėjas neturi pakankamo Pirkėjo užsakytų Prekių kiekio. Prekės pristatomos per Pirkėjo ir Tiekėjo suderintą papildomą terminą, kuris negali būti ilgesnis kaip </w:t>
            </w:r>
            <w:r w:rsidRPr="000E729D">
              <w:rPr>
                <w:rFonts w:ascii="Trebuchet MS" w:hAnsi="Trebuchet MS"/>
                <w:b/>
                <w:bCs/>
                <w:kern w:val="2"/>
                <w:sz w:val="22"/>
                <w:szCs w:val="22"/>
              </w:rPr>
              <w:t>2 (dvi) darbo dienos</w:t>
            </w:r>
            <w:r w:rsidR="00A10867" w:rsidRPr="000E729D">
              <w:rPr>
                <w:rFonts w:ascii="Trebuchet MS" w:hAnsi="Trebuchet MS"/>
                <w:kern w:val="2"/>
                <w:sz w:val="22"/>
                <w:szCs w:val="22"/>
              </w:rPr>
              <w:t>.</w:t>
            </w:r>
          </w:p>
        </w:tc>
      </w:tr>
      <w:tr w:rsidR="00E76B10" w:rsidRPr="000E729D" w14:paraId="2243B084" w14:textId="77777777" w:rsidTr="0026560A">
        <w:trPr>
          <w:trHeight w:val="300"/>
        </w:trPr>
        <w:tc>
          <w:tcPr>
            <w:tcW w:w="2532" w:type="dxa"/>
          </w:tcPr>
          <w:p w14:paraId="5FA7E88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4.3. Užsakymų teikimo tvarka</w:t>
            </w:r>
          </w:p>
        </w:tc>
        <w:tc>
          <w:tcPr>
            <w:tcW w:w="8241" w:type="dxa"/>
            <w:gridSpan w:val="2"/>
          </w:tcPr>
          <w:p w14:paraId="47910A44" w14:textId="525FDDD8" w:rsidR="00F616A7"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Užsakymai teikiami elektroninėje užsakymų sistemoje </w:t>
            </w:r>
            <w:r w:rsidR="0040459A" w:rsidRPr="000E729D">
              <w:rPr>
                <w:rFonts w:ascii="Trebuchet MS" w:hAnsi="Trebuchet MS"/>
                <w:i/>
                <w:iCs/>
                <w:color w:val="FF0000"/>
                <w:kern w:val="2"/>
                <w:sz w:val="22"/>
                <w:szCs w:val="22"/>
              </w:rPr>
              <w:t>(nurodyti konkrečiau)</w:t>
            </w:r>
            <w:r w:rsidRPr="000E729D">
              <w:rPr>
                <w:rFonts w:ascii="Trebuchet MS" w:hAnsi="Trebuchet MS"/>
                <w:kern w:val="2"/>
                <w:sz w:val="22"/>
                <w:szCs w:val="22"/>
              </w:rPr>
              <w:t xml:space="preserve">/ Tiekėjo nurodytu elektroniniu paštu </w:t>
            </w:r>
            <w:r w:rsidR="0040459A" w:rsidRPr="000E729D">
              <w:rPr>
                <w:rFonts w:ascii="Trebuchet MS" w:hAnsi="Trebuchet MS"/>
                <w:i/>
                <w:iCs/>
                <w:color w:val="EE0000"/>
                <w:kern w:val="2"/>
                <w:sz w:val="22"/>
                <w:szCs w:val="22"/>
              </w:rPr>
              <w:t>(įrašyti el. paštą)</w:t>
            </w:r>
            <w:r w:rsidR="0040459A" w:rsidRPr="000E729D">
              <w:rPr>
                <w:rFonts w:ascii="Trebuchet MS" w:hAnsi="Trebuchet MS"/>
                <w:color w:val="EE0000"/>
                <w:kern w:val="2"/>
                <w:sz w:val="22"/>
                <w:szCs w:val="22"/>
              </w:rPr>
              <w:t xml:space="preserve"> </w:t>
            </w:r>
            <w:r w:rsidRPr="000E729D">
              <w:rPr>
                <w:rFonts w:ascii="Trebuchet MS" w:hAnsi="Trebuchet MS"/>
                <w:kern w:val="2"/>
                <w:sz w:val="22"/>
                <w:szCs w:val="22"/>
              </w:rPr>
              <w:t>ir laikomi gautais po 24 (dvidešimt keturių valandų) nuo užsakymo pateikimo.</w:t>
            </w:r>
          </w:p>
        </w:tc>
      </w:tr>
      <w:tr w:rsidR="00E76B10" w:rsidRPr="000E729D" w14:paraId="49A9CD10" w14:textId="77777777" w:rsidTr="0026560A">
        <w:trPr>
          <w:trHeight w:val="300"/>
        </w:trPr>
        <w:tc>
          <w:tcPr>
            <w:tcW w:w="2532" w:type="dxa"/>
          </w:tcPr>
          <w:p w14:paraId="19D77B51" w14:textId="74A26AE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4.4. </w:t>
            </w:r>
            <w:r w:rsidR="00FF678A" w:rsidRPr="000E729D">
              <w:rPr>
                <w:rFonts w:ascii="Trebuchet MS" w:hAnsi="Trebuchet MS"/>
                <w:b/>
                <w:bCs/>
                <w:kern w:val="2"/>
                <w:sz w:val="22"/>
                <w:szCs w:val="22"/>
              </w:rPr>
              <w:t>Dėl minimalios užsakymo vertės / apimties</w:t>
            </w:r>
          </w:p>
        </w:tc>
        <w:tc>
          <w:tcPr>
            <w:tcW w:w="8241" w:type="dxa"/>
            <w:gridSpan w:val="2"/>
          </w:tcPr>
          <w:p w14:paraId="7AA29136" w14:textId="2B80F4EA" w:rsidR="005A5832" w:rsidRPr="000E729D" w:rsidRDefault="0040459A">
            <w:pPr>
              <w:rPr>
                <w:rFonts w:ascii="Trebuchet MS" w:hAnsi="Trebuchet MS"/>
                <w:color w:val="EE0000"/>
                <w:kern w:val="2"/>
                <w:sz w:val="22"/>
                <w:szCs w:val="22"/>
              </w:rPr>
            </w:pPr>
            <w:r w:rsidRPr="000E729D">
              <w:rPr>
                <w:rFonts w:ascii="Trebuchet MS" w:hAnsi="Trebuchet MS"/>
                <w:kern w:val="2"/>
                <w:sz w:val="22"/>
                <w:szCs w:val="22"/>
              </w:rPr>
              <w:t xml:space="preserve">Kiekvieno Prekių užsakymo vertė turi būti ne mažesnė kaip </w:t>
            </w:r>
            <w:r w:rsidR="0038534B" w:rsidRPr="000E729D">
              <w:rPr>
                <w:rFonts w:ascii="Trebuchet MS" w:hAnsi="Trebuchet MS"/>
                <w:kern w:val="2"/>
                <w:sz w:val="22"/>
                <w:szCs w:val="22"/>
              </w:rPr>
              <w:t>30</w:t>
            </w:r>
            <w:r w:rsidRPr="000E729D">
              <w:rPr>
                <w:rFonts w:ascii="Trebuchet MS" w:hAnsi="Trebuchet MS"/>
                <w:kern w:val="2"/>
                <w:sz w:val="22"/>
                <w:szCs w:val="22"/>
              </w:rPr>
              <w:t>,00</w:t>
            </w:r>
            <w:r w:rsidR="0038534B" w:rsidRPr="000E729D">
              <w:rPr>
                <w:rFonts w:ascii="Trebuchet MS" w:hAnsi="Trebuchet MS"/>
                <w:kern w:val="2"/>
                <w:sz w:val="22"/>
                <w:szCs w:val="22"/>
              </w:rPr>
              <w:t xml:space="preserve"> Eur </w:t>
            </w:r>
            <w:r w:rsidRPr="000E729D">
              <w:rPr>
                <w:rFonts w:ascii="Trebuchet MS" w:hAnsi="Trebuchet MS"/>
                <w:kern w:val="2"/>
                <w:sz w:val="22"/>
                <w:szCs w:val="22"/>
              </w:rPr>
              <w:t>(trisdešimt eurų 00 ct) be</w:t>
            </w:r>
            <w:r w:rsidR="0038534B" w:rsidRPr="000E729D">
              <w:rPr>
                <w:rFonts w:ascii="Trebuchet MS" w:hAnsi="Trebuchet MS"/>
                <w:kern w:val="2"/>
                <w:sz w:val="22"/>
                <w:szCs w:val="22"/>
              </w:rPr>
              <w:t xml:space="preserve"> PVM.</w:t>
            </w:r>
          </w:p>
        </w:tc>
      </w:tr>
      <w:tr w:rsidR="00E76B10" w:rsidRPr="000E729D" w14:paraId="21C756F0" w14:textId="77777777" w:rsidTr="0026560A">
        <w:trPr>
          <w:trHeight w:val="300"/>
        </w:trPr>
        <w:tc>
          <w:tcPr>
            <w:tcW w:w="2532" w:type="dxa"/>
          </w:tcPr>
          <w:p w14:paraId="122CAFD0" w14:textId="21EBCC50"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4.5.</w:t>
            </w:r>
            <w:r w:rsidR="00D7554E" w:rsidRPr="000E729D">
              <w:rPr>
                <w:rFonts w:ascii="Trebuchet MS" w:hAnsi="Trebuchet MS"/>
                <w:b/>
                <w:bCs/>
                <w:kern w:val="2"/>
                <w:sz w:val="22"/>
                <w:szCs w:val="22"/>
              </w:rPr>
              <w:t>K</w:t>
            </w:r>
            <w:r w:rsidRPr="000E729D">
              <w:rPr>
                <w:rFonts w:ascii="Trebuchet MS" w:hAnsi="Trebuchet MS"/>
                <w:b/>
                <w:bCs/>
                <w:kern w:val="2"/>
                <w:sz w:val="22"/>
                <w:szCs w:val="22"/>
              </w:rPr>
              <w:t xml:space="preserve">artu su Prekėmis pateikiami dokumentai </w:t>
            </w:r>
          </w:p>
        </w:tc>
        <w:tc>
          <w:tcPr>
            <w:tcW w:w="8241" w:type="dxa"/>
            <w:gridSpan w:val="2"/>
          </w:tcPr>
          <w:p w14:paraId="687C74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Kartu su Prekėmis pateikiami šie dokumentai: </w:t>
            </w:r>
          </w:p>
          <w:p w14:paraId="098AF64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w:t>
            </w:r>
            <w:r w:rsidRPr="000E729D">
              <w:rPr>
                <w:rFonts w:ascii="Trebuchet MS" w:hAnsi="Trebuchet MS"/>
                <w:kern w:val="2"/>
                <w:sz w:val="22"/>
                <w:szCs w:val="22"/>
              </w:rPr>
              <w:tab/>
              <w:t>Įrangos perdavimo-priėmimo aktas;</w:t>
            </w:r>
          </w:p>
          <w:p w14:paraId="3317C21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2.</w:t>
            </w:r>
            <w:r w:rsidRPr="000E729D">
              <w:rPr>
                <w:rFonts w:ascii="Trebuchet MS" w:hAnsi="Trebuchet MS"/>
                <w:kern w:val="2"/>
                <w:sz w:val="22"/>
                <w:szCs w:val="22"/>
              </w:rPr>
              <w:tab/>
              <w:t>Užpildytas Įrangos techninis pasas lietuvių kalba;</w:t>
            </w:r>
          </w:p>
          <w:p w14:paraId="317E99B8" w14:textId="7A7C649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3.</w:t>
            </w:r>
            <w:r w:rsidRPr="000E729D">
              <w:rPr>
                <w:rFonts w:ascii="Trebuchet MS" w:hAnsi="Trebuchet MS"/>
                <w:kern w:val="2"/>
                <w:sz w:val="22"/>
                <w:szCs w:val="22"/>
              </w:rPr>
              <w:tab/>
              <w:t>Įrangos ir Prekių naudojimo instrukcijos lietuvių ir anglų kalbomis;</w:t>
            </w:r>
          </w:p>
          <w:p w14:paraId="60DBF0BF"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w:t>
            </w:r>
            <w:r w:rsidRPr="000E729D">
              <w:rPr>
                <w:rFonts w:ascii="Trebuchet MS" w:hAnsi="Trebuchet MS"/>
                <w:kern w:val="2"/>
                <w:sz w:val="22"/>
                <w:szCs w:val="22"/>
              </w:rPr>
              <w:tab/>
              <w:t>Prekių perdavimo-priėmimo aktas arba važtaraštis;</w:t>
            </w:r>
          </w:p>
          <w:p w14:paraId="70AFC57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5.</w:t>
            </w:r>
            <w:r w:rsidRPr="000E729D">
              <w:rPr>
                <w:rFonts w:ascii="Trebuchet MS" w:hAnsi="Trebuchet MS"/>
                <w:kern w:val="2"/>
                <w:sz w:val="22"/>
                <w:szCs w:val="22"/>
              </w:rPr>
              <w:tab/>
              <w:t>Įrangos ir Prekių CE ar lygiaverčių galiojančių sertifikatų kopijos originalo ir lietuvių kalbomis (pristatant konkrečias Prekes pirmą kartą);</w:t>
            </w:r>
          </w:p>
          <w:p w14:paraId="223796F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6.</w:t>
            </w:r>
            <w:r w:rsidRPr="000E729D">
              <w:rPr>
                <w:rFonts w:ascii="Trebuchet MS" w:hAnsi="Trebuchet MS"/>
                <w:kern w:val="2"/>
                <w:sz w:val="22"/>
                <w:szCs w:val="22"/>
              </w:rPr>
              <w:tab/>
              <w:t>Prekių saugos duomenų lapai (jei taikoma) (pristatant konkrečias Prekes pirmą kartą).</w:t>
            </w:r>
          </w:p>
          <w:p w14:paraId="526903E5" w14:textId="11930FA2"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Tiekėjui nepateikus nurodytų dokumentų, laikoma, kad Prekės neatitinka Sutartyje nustatytų reikalavimų.</w:t>
            </w:r>
          </w:p>
        </w:tc>
      </w:tr>
      <w:tr w:rsidR="005A5832" w:rsidRPr="000E729D" w14:paraId="11BCB4A7" w14:textId="77777777" w:rsidTr="0026560A">
        <w:trPr>
          <w:trHeight w:val="300"/>
        </w:trPr>
        <w:tc>
          <w:tcPr>
            <w:tcW w:w="10773" w:type="dxa"/>
            <w:gridSpan w:val="3"/>
          </w:tcPr>
          <w:p w14:paraId="775EFA7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5. SUTARTIES KAINA IR ATSISKAITYMO TVARKA</w:t>
            </w:r>
          </w:p>
        </w:tc>
      </w:tr>
      <w:tr w:rsidR="00E76B10" w:rsidRPr="000E729D" w14:paraId="4834E14F" w14:textId="77777777" w:rsidTr="0026560A">
        <w:trPr>
          <w:trHeight w:val="300"/>
        </w:trPr>
        <w:tc>
          <w:tcPr>
            <w:tcW w:w="2532" w:type="dxa"/>
          </w:tcPr>
          <w:p w14:paraId="0F6B2E55"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5.1. Sutarčiai taikomas kainos apskaičiavimo būdas</w:t>
            </w:r>
          </w:p>
        </w:tc>
        <w:tc>
          <w:tcPr>
            <w:tcW w:w="8241" w:type="dxa"/>
            <w:gridSpan w:val="2"/>
          </w:tcPr>
          <w:p w14:paraId="0F996C8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Sutartyje ir jos galimiems keitimo atvejams yra pasirinktas šis kainos apskaičiavimo būdas: fiksuoto įkainio kainodara. </w:t>
            </w:r>
          </w:p>
          <w:p w14:paraId="1DDD272E" w14:textId="00277A84"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Šis kainos apskaičiavimo būdas yra viena iš esminių Sutarties sąlygų, kuri negali būti keičiama.</w:t>
            </w:r>
          </w:p>
        </w:tc>
      </w:tr>
      <w:tr w:rsidR="00E76B10" w:rsidRPr="000E729D" w14:paraId="6484FC24" w14:textId="77777777" w:rsidTr="0026560A">
        <w:trPr>
          <w:trHeight w:val="300"/>
        </w:trPr>
        <w:tc>
          <w:tcPr>
            <w:tcW w:w="2532" w:type="dxa"/>
          </w:tcPr>
          <w:p w14:paraId="2FB4661F" w14:textId="77777777" w:rsidR="005A5832" w:rsidRPr="000E729D" w:rsidRDefault="00A10867" w:rsidP="00D205E4">
            <w:pPr>
              <w:rPr>
                <w:rFonts w:ascii="Trebuchet MS" w:hAnsi="Trebuchet MS"/>
                <w:b/>
                <w:bCs/>
                <w:kern w:val="2"/>
                <w:sz w:val="22"/>
                <w:szCs w:val="22"/>
              </w:rPr>
            </w:pPr>
            <w:r w:rsidRPr="000E729D">
              <w:rPr>
                <w:rFonts w:ascii="Trebuchet MS" w:hAnsi="Trebuchet MS"/>
                <w:b/>
                <w:bCs/>
                <w:kern w:val="2"/>
                <w:sz w:val="22"/>
                <w:szCs w:val="22"/>
              </w:rPr>
              <w:t xml:space="preserve">5.2. Pradinės Sutarties vertė ir Sutarties kaina, kai taikoma </w:t>
            </w:r>
            <w:r w:rsidRPr="000E729D">
              <w:rPr>
                <w:rFonts w:ascii="Trebuchet MS" w:hAnsi="Trebuchet MS"/>
                <w:b/>
                <w:bCs/>
                <w:kern w:val="2"/>
                <w:sz w:val="22"/>
                <w:szCs w:val="22"/>
                <w:u w:val="single"/>
              </w:rPr>
              <w:t>fiksuoto įkainio</w:t>
            </w:r>
            <w:r w:rsidRPr="000E729D">
              <w:rPr>
                <w:rFonts w:ascii="Trebuchet MS" w:hAnsi="Trebuchet MS"/>
                <w:b/>
                <w:bCs/>
                <w:kern w:val="2"/>
                <w:sz w:val="22"/>
                <w:szCs w:val="22"/>
              </w:rPr>
              <w:t xml:space="preserve"> kainodara</w:t>
            </w:r>
          </w:p>
        </w:tc>
        <w:tc>
          <w:tcPr>
            <w:tcW w:w="8241" w:type="dxa"/>
            <w:gridSpan w:val="2"/>
          </w:tcPr>
          <w:p w14:paraId="76117926" w14:textId="3F42DAA6" w:rsidR="005A5832" w:rsidRPr="000E729D" w:rsidRDefault="005A5832">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0E729D"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0E729D" w:rsidRDefault="00454F6D" w:rsidP="00454F6D">
                  <w:pPr>
                    <w:tabs>
                      <w:tab w:val="left" w:pos="993"/>
                    </w:tabs>
                    <w:suppressAutoHyphens/>
                    <w:spacing w:line="256" w:lineRule="auto"/>
                    <w:rPr>
                      <w:rFonts w:ascii="Trebuchet MS" w:eastAsia="Calibri" w:hAnsi="Trebuchet MS"/>
                      <w:b/>
                      <w:sz w:val="22"/>
                      <w:szCs w:val="22"/>
                      <w:lang w:eastAsia="zh-CN"/>
                    </w:rPr>
                  </w:pPr>
                  <w:r w:rsidRPr="000E729D">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1EF1FA14" w:rsidR="00454F6D" w:rsidRPr="000E729D" w:rsidRDefault="00524502" w:rsidP="007E6735">
                  <w:pPr>
                    <w:suppressAutoHyphens/>
                    <w:spacing w:line="256" w:lineRule="auto"/>
                    <w:ind w:right="-219"/>
                    <w:rPr>
                      <w:rFonts w:ascii="Trebuchet MS" w:eastAsia="Calibri" w:hAnsi="Trebuchet MS"/>
                      <w:sz w:val="22"/>
                      <w:szCs w:val="22"/>
                      <w:lang w:eastAsia="zh-CN"/>
                    </w:rPr>
                  </w:pPr>
                  <w:r>
                    <w:rPr>
                      <w:rFonts w:ascii="Trebuchet MS" w:eastAsia="Calibri" w:hAnsi="Trebuchet MS"/>
                      <w:sz w:val="22"/>
                      <w:szCs w:val="22"/>
                      <w:highlight w:val="yellow"/>
                      <w:lang w:eastAsia="zh-CN"/>
                    </w:rPr>
                    <w:t>350.000</w:t>
                  </w:r>
                  <w:r w:rsidR="004878FA" w:rsidRPr="005630A8">
                    <w:rPr>
                      <w:rFonts w:ascii="Trebuchet MS" w:eastAsia="Calibri" w:hAnsi="Trebuchet MS"/>
                      <w:sz w:val="22"/>
                      <w:szCs w:val="22"/>
                      <w:highlight w:val="yellow"/>
                      <w:lang w:eastAsia="zh-CN"/>
                    </w:rPr>
                    <w:t xml:space="preserve">,00 Eur </w:t>
                  </w:r>
                  <w:r w:rsidR="009D2ED9" w:rsidRPr="005630A8">
                    <w:rPr>
                      <w:rFonts w:ascii="Trebuchet MS" w:eastAsia="Calibri" w:hAnsi="Trebuchet MS"/>
                      <w:sz w:val="22"/>
                      <w:szCs w:val="22"/>
                      <w:highlight w:val="yellow"/>
                      <w:lang w:eastAsia="zh-CN"/>
                    </w:rPr>
                    <w:t>(</w:t>
                  </w:r>
                  <w:r>
                    <w:rPr>
                      <w:rFonts w:ascii="Trebuchet MS" w:eastAsia="Calibri" w:hAnsi="Trebuchet MS"/>
                      <w:sz w:val="22"/>
                      <w:szCs w:val="22"/>
                      <w:highlight w:val="yellow"/>
                      <w:lang w:eastAsia="zh-CN"/>
                    </w:rPr>
                    <w:t>trys šimta</w:t>
                  </w:r>
                  <w:r w:rsidR="009D2ED9" w:rsidRPr="005630A8">
                    <w:rPr>
                      <w:rFonts w:ascii="Trebuchet MS" w:eastAsia="Calibri" w:hAnsi="Trebuchet MS"/>
                      <w:sz w:val="22"/>
                      <w:szCs w:val="22"/>
                      <w:highlight w:val="yellow"/>
                      <w:lang w:eastAsia="zh-CN"/>
                    </w:rPr>
                    <w:t>i penkiasdešimt tūkstančių eurų, 0 centų)</w:t>
                  </w:r>
                </w:p>
              </w:tc>
            </w:tr>
            <w:tr w:rsidR="00454F6D" w:rsidRPr="000E729D"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0E729D"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0E729D">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0E729D" w:rsidRDefault="006717CA"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EndPr/>
                    <w:sdtContent>
                      <w:r w:rsidR="00454F6D"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0E729D" w:rsidRDefault="00183535" w:rsidP="00454F6D">
                  <w:pPr>
                    <w:tabs>
                      <w:tab w:val="left" w:pos="993"/>
                    </w:tabs>
                    <w:suppressAutoHyphens/>
                    <w:spacing w:line="256" w:lineRule="auto"/>
                    <w:ind w:right="-136"/>
                    <w:rPr>
                      <w:rFonts w:ascii="Trebuchet MS" w:eastAsia="Calibri" w:hAnsi="Trebuchet MS"/>
                      <w:b/>
                      <w:sz w:val="22"/>
                      <w:szCs w:val="22"/>
                      <w:lang w:eastAsia="zh-CN"/>
                    </w:rPr>
                  </w:pPr>
                  <w:r w:rsidRPr="000E729D">
                    <w:rPr>
                      <w:rFonts w:ascii="Trebuchet MS" w:eastAsia="Calibri" w:hAnsi="Trebuchet MS"/>
                      <w:b/>
                      <w:sz w:val="22"/>
                      <w:szCs w:val="22"/>
                    </w:rPr>
                    <w:t>Sutarties kaina</w:t>
                  </w:r>
                  <w:r w:rsidR="00454F6D" w:rsidRPr="000E729D">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0E729D" w:rsidRDefault="006717CA"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EndPr/>
                    <w:sdtContent>
                      <w:r w:rsidR="00454F6D" w:rsidRPr="000E729D">
                        <w:rPr>
                          <w:rFonts w:ascii="Trebuchet MS" w:eastAsia="Calibri" w:hAnsi="Trebuchet MS"/>
                          <w:sz w:val="22"/>
                          <w:szCs w:val="22"/>
                          <w:highlight w:val="yellow"/>
                        </w:rPr>
                        <w:t>[ nurodyti sumą skaičiais ir žodžiais bei mokėjimo valiutą]</w:t>
                      </w:r>
                    </w:sdtContent>
                  </w:sdt>
                </w:p>
              </w:tc>
            </w:tr>
          </w:tbl>
          <w:p w14:paraId="0A05114D" w14:textId="77777777" w:rsidR="0040459A" w:rsidRPr="000E729D" w:rsidRDefault="00910697" w:rsidP="00910697">
            <w:pPr>
              <w:jc w:val="both"/>
              <w:rPr>
                <w:rFonts w:ascii="Trebuchet MS" w:hAnsi="Trebuchet MS"/>
                <w:kern w:val="2"/>
                <w:sz w:val="22"/>
                <w:szCs w:val="22"/>
              </w:rPr>
            </w:pPr>
            <w:r w:rsidRPr="000E729D">
              <w:rPr>
                <w:rFonts w:ascii="Trebuchet MS" w:hAnsi="Trebuchet MS"/>
                <w:color w:val="000000"/>
                <w:kern w:val="2"/>
                <w:sz w:val="22"/>
                <w:szCs w:val="22"/>
              </w:rPr>
              <w:t>Šioje Sutartyje Pradinės Sutarties vertė yra lygi </w:t>
            </w:r>
            <w:r w:rsidRPr="000E729D">
              <w:rPr>
                <w:rFonts w:ascii="Trebuchet MS" w:hAnsi="Trebuchet MS"/>
                <w:b/>
                <w:bCs/>
                <w:color w:val="000000"/>
                <w:kern w:val="2"/>
                <w:sz w:val="22"/>
                <w:szCs w:val="22"/>
              </w:rPr>
              <w:t>maksimaliai pirkimui skirtai lėšų sumai be PVM</w:t>
            </w:r>
            <w:r w:rsidR="0040459A" w:rsidRPr="000E729D">
              <w:rPr>
                <w:sz w:val="22"/>
                <w:szCs w:val="22"/>
              </w:rPr>
              <w:t xml:space="preserve"> </w:t>
            </w:r>
            <w:r w:rsidR="0040459A" w:rsidRPr="000E729D">
              <w:rPr>
                <w:rFonts w:ascii="Trebuchet MS" w:hAnsi="Trebuchet MS"/>
                <w:b/>
                <w:bCs/>
                <w:color w:val="000000"/>
                <w:kern w:val="2"/>
                <w:sz w:val="22"/>
                <w:szCs w:val="22"/>
              </w:rPr>
              <w:t>Prekių įsigijimui Tiekėjo pasiūlyme nurodytais įkainiais be PVM</w:t>
            </w:r>
            <w:r w:rsidRPr="000E729D">
              <w:rPr>
                <w:rFonts w:ascii="Trebuchet MS" w:hAnsi="Trebuchet MS"/>
                <w:color w:val="000000"/>
                <w:kern w:val="2"/>
                <w:sz w:val="22"/>
                <w:szCs w:val="22"/>
              </w:rPr>
              <w:t>.</w:t>
            </w:r>
            <w:r w:rsidRPr="000E729D">
              <w:rPr>
                <w:rFonts w:ascii="Trebuchet MS" w:hAnsi="Trebuchet MS"/>
                <w:kern w:val="2"/>
                <w:sz w:val="22"/>
                <w:szCs w:val="22"/>
              </w:rPr>
              <w:t xml:space="preserve"> </w:t>
            </w:r>
          </w:p>
          <w:p w14:paraId="58F43341" w14:textId="77777777" w:rsidR="0040459A" w:rsidRPr="000E729D" w:rsidRDefault="0040459A" w:rsidP="00910697">
            <w:pPr>
              <w:jc w:val="both"/>
              <w:rPr>
                <w:rFonts w:ascii="Trebuchet MS" w:hAnsi="Trebuchet MS"/>
                <w:kern w:val="2"/>
                <w:sz w:val="22"/>
                <w:szCs w:val="22"/>
              </w:rPr>
            </w:pPr>
          </w:p>
          <w:p w14:paraId="3BA96D05" w14:textId="2384617E" w:rsidR="00910697" w:rsidRPr="000E729D" w:rsidRDefault="00910697" w:rsidP="00910697">
            <w:pPr>
              <w:jc w:val="both"/>
              <w:rPr>
                <w:rFonts w:ascii="Trebuchet MS" w:hAnsi="Trebuchet MS"/>
                <w:color w:val="000000"/>
                <w:kern w:val="2"/>
                <w:sz w:val="22"/>
                <w:szCs w:val="22"/>
              </w:rPr>
            </w:pPr>
            <w:r w:rsidRPr="000E729D">
              <w:rPr>
                <w:rFonts w:ascii="Trebuchet MS" w:hAnsi="Trebuchet MS"/>
                <w:color w:val="000000"/>
                <w:kern w:val="2"/>
                <w:sz w:val="22"/>
                <w:szCs w:val="22"/>
              </w:rPr>
              <w:lastRenderedPageBreak/>
              <w:t>Pirkėjas perka Prekes pagal poreikį Sutart</w:t>
            </w:r>
            <w:r w:rsidR="0040459A" w:rsidRPr="000E729D">
              <w:rPr>
                <w:rFonts w:ascii="Trebuchet MS" w:hAnsi="Trebuchet MS"/>
                <w:color w:val="000000"/>
                <w:kern w:val="2"/>
                <w:sz w:val="22"/>
                <w:szCs w:val="22"/>
              </w:rPr>
              <w:t>ies</w:t>
            </w:r>
            <w:r w:rsidRPr="000E729D">
              <w:rPr>
                <w:rFonts w:ascii="Trebuchet MS" w:hAnsi="Trebuchet MS"/>
                <w:color w:val="000000"/>
                <w:kern w:val="2"/>
                <w:sz w:val="22"/>
                <w:szCs w:val="22"/>
              </w:rPr>
              <w:t xml:space="preserve"> priede Nr. 1</w:t>
            </w:r>
            <w:r w:rsidRPr="000E729D">
              <w:rPr>
                <w:rFonts w:ascii="Trebuchet MS" w:hAnsi="Trebuchet MS"/>
                <w:kern w:val="2"/>
                <w:sz w:val="22"/>
                <w:szCs w:val="22"/>
              </w:rPr>
              <w:t xml:space="preserve"> </w:t>
            </w:r>
            <w:r w:rsidRPr="000E729D">
              <w:rPr>
                <w:rFonts w:ascii="Trebuchet MS" w:hAnsi="Trebuchet MS"/>
                <w:color w:val="000000"/>
                <w:kern w:val="2"/>
                <w:sz w:val="22"/>
                <w:szCs w:val="22"/>
              </w:rPr>
              <w:t>nurodytais įkainiais, neviršijant bendros Sutarties kainos. Sutart</w:t>
            </w:r>
            <w:r w:rsidR="0040459A" w:rsidRPr="000E729D">
              <w:rPr>
                <w:rFonts w:ascii="Trebuchet MS" w:hAnsi="Trebuchet MS"/>
                <w:color w:val="000000"/>
                <w:kern w:val="2"/>
                <w:sz w:val="22"/>
                <w:szCs w:val="22"/>
              </w:rPr>
              <w:t xml:space="preserve">ies </w:t>
            </w:r>
            <w:r w:rsidRPr="000E729D">
              <w:rPr>
                <w:rFonts w:ascii="Trebuchet MS" w:hAnsi="Trebuchet MS"/>
                <w:color w:val="000000"/>
                <w:kern w:val="2"/>
                <w:sz w:val="22"/>
                <w:szCs w:val="22"/>
              </w:rPr>
              <w:t xml:space="preserve">priede Nr. </w:t>
            </w:r>
            <w:r w:rsidRPr="000E729D">
              <w:rPr>
                <w:rFonts w:ascii="Trebuchet MS" w:hAnsi="Trebuchet MS"/>
                <w:kern w:val="2"/>
                <w:sz w:val="22"/>
                <w:szCs w:val="22"/>
              </w:rPr>
              <w:t xml:space="preserve">1 </w:t>
            </w:r>
            <w:r w:rsidRPr="000E729D">
              <w:rPr>
                <w:rFonts w:ascii="Trebuchet MS" w:hAnsi="Trebuchet MS"/>
                <w:color w:val="000000"/>
                <w:kern w:val="2"/>
                <w:sz w:val="22"/>
                <w:szCs w:val="22"/>
              </w:rPr>
              <w:t>atskirose eilutėse nurodytas Prekių kiekis gali būti keičiamas (didėti ar mažėti).</w:t>
            </w:r>
          </w:p>
          <w:p w14:paraId="4AF7B883" w14:textId="2EB3A77A" w:rsidR="00D205E4"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Pirkėjas neįsipareigoja išpirkti maksimalaus Prekių kiekio ar bet kokios jo dalies</w:t>
            </w:r>
            <w:r w:rsidR="00D205E4" w:rsidRPr="000E729D">
              <w:rPr>
                <w:rFonts w:ascii="Trebuchet MS" w:hAnsi="Trebuchet MS"/>
                <w:kern w:val="2"/>
                <w:sz w:val="22"/>
                <w:szCs w:val="22"/>
              </w:rPr>
              <w:t>.</w:t>
            </w:r>
          </w:p>
          <w:p w14:paraId="69C27810" w14:textId="48075C0B" w:rsidR="00401175" w:rsidRPr="000E729D" w:rsidRDefault="00401175" w:rsidP="008B3B09">
            <w:pPr>
              <w:rPr>
                <w:rFonts w:ascii="Trebuchet MS" w:hAnsi="Trebuchet MS"/>
                <w:kern w:val="2"/>
                <w:sz w:val="22"/>
                <w:szCs w:val="22"/>
              </w:rPr>
            </w:pPr>
          </w:p>
        </w:tc>
      </w:tr>
      <w:tr w:rsidR="00E76B10" w:rsidRPr="000E729D" w14:paraId="2FC18633" w14:textId="77777777" w:rsidTr="0026560A">
        <w:trPr>
          <w:trHeight w:val="300"/>
        </w:trPr>
        <w:tc>
          <w:tcPr>
            <w:tcW w:w="2532" w:type="dxa"/>
          </w:tcPr>
          <w:p w14:paraId="5CC9D45B" w14:textId="06637F5E" w:rsidR="005A5832" w:rsidRPr="000E729D" w:rsidRDefault="00A10867" w:rsidP="00B505FB">
            <w:pPr>
              <w:rPr>
                <w:rFonts w:ascii="Trebuchet MS" w:hAnsi="Trebuchet MS"/>
                <w:kern w:val="2"/>
                <w:sz w:val="22"/>
                <w:szCs w:val="22"/>
              </w:rPr>
            </w:pPr>
            <w:r w:rsidRPr="000E729D">
              <w:rPr>
                <w:rFonts w:ascii="Trebuchet MS" w:hAnsi="Trebuchet MS"/>
                <w:b/>
                <w:bCs/>
                <w:kern w:val="2"/>
                <w:sz w:val="22"/>
                <w:szCs w:val="22"/>
              </w:rPr>
              <w:lastRenderedPageBreak/>
              <w:t xml:space="preserve">5.3. </w:t>
            </w:r>
            <w:r w:rsidR="007F5785" w:rsidRPr="000E729D">
              <w:rPr>
                <w:rFonts w:ascii="Trebuchet MS" w:hAnsi="Trebuchet MS"/>
                <w:b/>
                <w:bCs/>
                <w:kern w:val="2"/>
                <w:sz w:val="22"/>
                <w:szCs w:val="22"/>
              </w:rPr>
              <w:t xml:space="preserve">Sutarties kainos / įkainių perskaičiavimas taikant </w:t>
            </w:r>
            <w:r w:rsidR="007F5785" w:rsidRPr="000E729D">
              <w:rPr>
                <w:rFonts w:ascii="Trebuchet MS" w:hAnsi="Trebuchet MS"/>
                <w:b/>
                <w:bCs/>
                <w:kern w:val="2"/>
                <w:sz w:val="22"/>
                <w:szCs w:val="22"/>
                <w:u w:val="single"/>
              </w:rPr>
              <w:t>peržiūros</w:t>
            </w:r>
            <w:r w:rsidR="007F5785" w:rsidRPr="000E729D">
              <w:rPr>
                <w:rFonts w:ascii="Trebuchet MS" w:hAnsi="Trebuchet MS"/>
                <w:b/>
                <w:bCs/>
                <w:kern w:val="2"/>
                <w:sz w:val="22"/>
                <w:szCs w:val="22"/>
              </w:rPr>
              <w:t xml:space="preserve"> taisykles</w:t>
            </w:r>
          </w:p>
        </w:tc>
        <w:tc>
          <w:tcPr>
            <w:tcW w:w="8241" w:type="dxa"/>
            <w:gridSpan w:val="2"/>
          </w:tcPr>
          <w:p w14:paraId="45E49ABF"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Sutarties įkainiai bus perskaičiuojami:</w:t>
            </w:r>
          </w:p>
          <w:p w14:paraId="6E117C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5.3.1. dėl PVM tarifo pasikeitimo;</w:t>
            </w:r>
          </w:p>
          <w:p w14:paraId="2FE643BD" w14:textId="6DDD0458" w:rsidR="00243B4D" w:rsidRPr="000E729D" w:rsidRDefault="00A10867" w:rsidP="00243B4D">
            <w:pPr>
              <w:rPr>
                <w:rFonts w:ascii="Trebuchet MS" w:hAnsi="Trebuchet MS"/>
                <w:kern w:val="2"/>
                <w:sz w:val="22"/>
                <w:szCs w:val="22"/>
              </w:rPr>
            </w:pPr>
            <w:r w:rsidRPr="000E729D">
              <w:rPr>
                <w:rFonts w:ascii="Trebuchet MS" w:hAnsi="Trebuchet MS"/>
                <w:kern w:val="2"/>
                <w:sz w:val="22"/>
                <w:szCs w:val="22"/>
              </w:rPr>
              <w:t>5.3.</w:t>
            </w:r>
            <w:r w:rsidR="00B505FB"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dėl kainų lygio pokyčio.</w:t>
            </w:r>
          </w:p>
        </w:tc>
      </w:tr>
      <w:tr w:rsidR="00E76B10" w:rsidRPr="000E729D" w14:paraId="3F761B23" w14:textId="77777777" w:rsidTr="0026560A">
        <w:trPr>
          <w:trHeight w:val="300"/>
        </w:trPr>
        <w:tc>
          <w:tcPr>
            <w:tcW w:w="2532" w:type="dxa"/>
          </w:tcPr>
          <w:p w14:paraId="2E461284"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E729D" w:rsidRDefault="005A5832" w:rsidP="000C4411">
            <w:pPr>
              <w:jc w:val="both"/>
              <w:rPr>
                <w:rFonts w:ascii="Trebuchet MS" w:hAnsi="Trebuchet MS"/>
                <w:kern w:val="2"/>
                <w:sz w:val="22"/>
                <w:szCs w:val="22"/>
              </w:rPr>
            </w:pPr>
          </w:p>
          <w:p w14:paraId="17D7737C"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E729D" w14:paraId="6242C8A5" w14:textId="77777777" w:rsidTr="0026560A">
        <w:trPr>
          <w:trHeight w:val="300"/>
        </w:trPr>
        <w:tc>
          <w:tcPr>
            <w:tcW w:w="2532" w:type="dxa"/>
          </w:tcPr>
          <w:p w14:paraId="30FBE54F" w14:textId="76CB3492" w:rsidR="005A5832" w:rsidRPr="000E729D" w:rsidRDefault="00A10867">
            <w:pPr>
              <w:rPr>
                <w:rFonts w:ascii="Trebuchet MS" w:hAnsi="Trebuchet MS"/>
                <w:kern w:val="2"/>
                <w:sz w:val="22"/>
                <w:szCs w:val="22"/>
              </w:rPr>
            </w:pPr>
            <w:r w:rsidRPr="000E729D">
              <w:rPr>
                <w:rFonts w:ascii="Trebuchet MS" w:hAnsi="Trebuchet MS"/>
                <w:b/>
                <w:bCs/>
                <w:kern w:val="2"/>
                <w:sz w:val="22"/>
                <w:szCs w:val="22"/>
              </w:rPr>
              <w:t>5.3.2.</w:t>
            </w:r>
            <w:r w:rsidRPr="000E729D">
              <w:rPr>
                <w:rFonts w:ascii="Trebuchet MS" w:hAnsi="Trebuchet MS"/>
                <w:kern w:val="2"/>
                <w:sz w:val="22"/>
                <w:szCs w:val="22"/>
              </w:rPr>
              <w:t xml:space="preserve"> </w:t>
            </w:r>
            <w:r w:rsidR="00B66A76" w:rsidRPr="000E729D">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0E729D" w:rsidRDefault="00A10867" w:rsidP="008055CF">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3C69C6B" w14:textId="77777777" w:rsidTr="0026560A">
        <w:trPr>
          <w:trHeight w:val="300"/>
        </w:trPr>
        <w:tc>
          <w:tcPr>
            <w:tcW w:w="2532" w:type="dxa"/>
          </w:tcPr>
          <w:p w14:paraId="37184B4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5.3.3. Sutarties kainos / įkainių peržiūra dėl kainų lygio pokyčio</w:t>
            </w:r>
          </w:p>
          <w:p w14:paraId="3A0D3E8F" w14:textId="77777777" w:rsidR="005A5832" w:rsidRPr="000E729D" w:rsidRDefault="005A5832">
            <w:pPr>
              <w:rPr>
                <w:rFonts w:ascii="Trebuchet MS" w:hAnsi="Trebuchet MS"/>
                <w:b/>
                <w:bCs/>
                <w:kern w:val="2"/>
                <w:sz w:val="22"/>
                <w:szCs w:val="22"/>
              </w:rPr>
            </w:pPr>
          </w:p>
        </w:tc>
        <w:tc>
          <w:tcPr>
            <w:tcW w:w="8241" w:type="dxa"/>
            <w:gridSpan w:val="2"/>
          </w:tcPr>
          <w:p w14:paraId="2925C446" w14:textId="72FC2500"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5.3.3.1 </w:t>
            </w:r>
            <w:r w:rsidR="00633510" w:rsidRPr="000E729D">
              <w:rPr>
                <w:rFonts w:ascii="Trebuchet MS" w:hAnsi="Trebuchet MS"/>
                <w:kern w:val="2"/>
                <w:sz w:val="22"/>
                <w:szCs w:val="22"/>
              </w:rPr>
              <w:t xml:space="preserve">Bet kuri Sutarties šalis Sutarties galiojimo metu turi teisę inicijuoti Sutarties įkainių peržiūrą (keitimą) ne anksčiau kaip po </w:t>
            </w:r>
            <w:r w:rsidR="0040459A" w:rsidRPr="000E729D">
              <w:rPr>
                <w:rFonts w:ascii="Trebuchet MS" w:hAnsi="Trebuchet MS"/>
                <w:kern w:val="2"/>
                <w:sz w:val="22"/>
                <w:szCs w:val="22"/>
              </w:rPr>
              <w:t>12</w:t>
            </w:r>
            <w:r w:rsidR="00633510" w:rsidRPr="000E729D">
              <w:rPr>
                <w:rFonts w:ascii="Trebuchet MS" w:hAnsi="Trebuchet MS"/>
                <w:kern w:val="2"/>
                <w:sz w:val="22"/>
                <w:szCs w:val="22"/>
              </w:rPr>
              <w:t xml:space="preserve"> (</w:t>
            </w:r>
            <w:r w:rsidR="0040459A" w:rsidRPr="000E729D">
              <w:rPr>
                <w:rFonts w:ascii="Trebuchet MS" w:hAnsi="Trebuchet MS"/>
                <w:kern w:val="2"/>
                <w:sz w:val="22"/>
                <w:szCs w:val="22"/>
              </w:rPr>
              <w:t>dvylikos</w:t>
            </w:r>
            <w:r w:rsidR="00633510" w:rsidRPr="000E729D">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sidRPr="000E729D">
              <w:rPr>
                <w:rFonts w:ascii="Trebuchet MS" w:hAnsi="Trebuchet MS"/>
                <w:sz w:val="22"/>
                <w:szCs w:val="22"/>
              </w:rPr>
              <w:t xml:space="preserve"> jeigu Vartojimo </w:t>
            </w:r>
            <w:r w:rsidR="00633510" w:rsidRPr="000E729D">
              <w:rPr>
                <w:rFonts w:ascii="Trebuchet MS" w:eastAsia="Calibri" w:hAnsi="Trebuchet MS"/>
                <w:sz w:val="22"/>
                <w:szCs w:val="22"/>
                <w:lang w:eastAsia="zh-CN"/>
              </w:rPr>
              <w:t>prekių</w:t>
            </w:r>
            <w:r w:rsidR="00633510" w:rsidRPr="000E729D">
              <w:rPr>
                <w:rFonts w:ascii="Trebuchet MS" w:hAnsi="Trebuchet MS"/>
                <w:sz w:val="22"/>
                <w:szCs w:val="22"/>
              </w:rPr>
              <w:t xml:space="preserve"> kainų pokytis (k), apskaičiuotas kaip nustatyta šiame punkte, viršija </w:t>
            </w:r>
            <w:r w:rsidR="00E23FFC" w:rsidRPr="000E729D">
              <w:rPr>
                <w:rFonts w:ascii="Trebuchet MS" w:hAnsi="Trebuchet MS"/>
                <w:sz w:val="22"/>
                <w:szCs w:val="22"/>
              </w:rPr>
              <w:t>5</w:t>
            </w:r>
            <w:r w:rsidR="00633510" w:rsidRPr="000E729D">
              <w:rPr>
                <w:rFonts w:ascii="Trebuchet MS" w:hAnsi="Trebuchet MS"/>
                <w:sz w:val="22"/>
                <w:szCs w:val="22"/>
              </w:rPr>
              <w:t xml:space="preserve"> </w:t>
            </w:r>
            <w:r w:rsidR="000C4411" w:rsidRPr="000E729D">
              <w:rPr>
                <w:rFonts w:ascii="Trebuchet MS" w:hAnsi="Trebuchet MS"/>
                <w:sz w:val="22"/>
                <w:szCs w:val="22"/>
              </w:rPr>
              <w:t xml:space="preserve">(penkis) </w:t>
            </w:r>
            <w:r w:rsidR="00633510" w:rsidRPr="000E729D">
              <w:rPr>
                <w:rFonts w:ascii="Trebuchet MS" w:hAnsi="Trebuchet MS"/>
                <w:sz w:val="22"/>
                <w:szCs w:val="22"/>
              </w:rPr>
              <w:t>procentus</w:t>
            </w:r>
            <w:r w:rsidR="00633510" w:rsidRPr="000E729D">
              <w:rPr>
                <w:rFonts w:ascii="Trebuchet MS" w:hAnsi="Trebuchet MS"/>
                <w:kern w:val="2"/>
                <w:sz w:val="22"/>
                <w:szCs w:val="22"/>
              </w:rPr>
              <w:t xml:space="preserve">. </w:t>
            </w:r>
          </w:p>
          <w:p w14:paraId="28E7807B" w14:textId="3B85A2EC"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5.3.3.2. Sutarties </w:t>
            </w:r>
            <w:r w:rsidRPr="000E729D">
              <w:rPr>
                <w:rFonts w:ascii="Trebuchet MS" w:hAnsi="Trebuchet MS"/>
                <w:kern w:val="2"/>
                <w:sz w:val="22"/>
                <w:szCs w:val="22"/>
                <w:shd w:val="clear" w:color="auto" w:fill="FFFFFF"/>
              </w:rPr>
              <w:t>įkainiai peržiūrimi tik tai Sutarties daliai, kuri nėra išpirkta, t.</w:t>
            </w:r>
            <w:r w:rsidR="0040459A" w:rsidRPr="000E729D">
              <w:rPr>
                <w:rFonts w:ascii="Trebuchet MS" w:hAnsi="Trebuchet MS"/>
                <w:kern w:val="2"/>
                <w:sz w:val="22"/>
                <w:szCs w:val="22"/>
                <w:shd w:val="clear" w:color="auto" w:fill="FFFFFF"/>
              </w:rPr>
              <w:t> </w:t>
            </w:r>
            <w:r w:rsidRPr="000E729D">
              <w:rPr>
                <w:rFonts w:ascii="Trebuchet MS" w:hAnsi="Trebuchet MS"/>
                <w:kern w:val="2"/>
                <w:sz w:val="22"/>
                <w:szCs w:val="22"/>
                <w:shd w:val="clear" w:color="auto" w:fill="FFFFFF"/>
              </w:rPr>
              <w:t>y., Prekėms, kurios nėra priimtos ir apmokėtos. Vėlesnė Sutarties įkainių peržiūra negali apimti laikotarpio, už kurį jau buvo atliktas peržiūra.</w:t>
            </w:r>
          </w:p>
          <w:p w14:paraId="5438BA5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5.3.3.3. </w:t>
            </w:r>
            <w:r w:rsidRPr="000E729D">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5.3.3.4. Atlikdamos Sutarties įkainių peržiūrą </w:t>
            </w:r>
            <w:r w:rsidRPr="000E729D">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5.3.3.6. Nauj</w:t>
            </w:r>
            <w:r w:rsidR="00076BCC" w:rsidRPr="000E729D">
              <w:rPr>
                <w:rFonts w:ascii="Trebuchet MS" w:hAnsi="Trebuchet MS"/>
                <w:kern w:val="2"/>
                <w:sz w:val="22"/>
                <w:szCs w:val="22"/>
                <w:shd w:val="clear" w:color="auto" w:fill="FFFFFF"/>
              </w:rPr>
              <w:t>i</w:t>
            </w:r>
            <w:r w:rsidRPr="000E729D">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0E729D" w:rsidRDefault="006717CA"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0E729D">
              <w:rPr>
                <w:rFonts w:ascii="Trebuchet MS" w:hAnsi="Trebuchet MS"/>
                <w:kern w:val="2"/>
                <w:sz w:val="22"/>
                <w:szCs w:val="22"/>
              </w:rPr>
              <w:t>, kur a –įkainis (Eur be PVM)) (jei peržiūra jau buvo atlikta, tai po paskutinio perskaičiavimo) </w:t>
            </w:r>
          </w:p>
          <w:p w14:paraId="66C49BE4" w14:textId="77777777" w:rsidR="005A5832" w:rsidRPr="000E729D" w:rsidRDefault="00A10867">
            <w:pPr>
              <w:jc w:val="both"/>
              <w:textAlignment w:val="baseline"/>
              <w:rPr>
                <w:rFonts w:ascii="Trebuchet MS" w:hAnsi="Trebuchet MS"/>
                <w:kern w:val="2"/>
                <w:sz w:val="22"/>
                <w:szCs w:val="22"/>
              </w:rPr>
            </w:pPr>
            <w:r w:rsidRPr="000E729D">
              <w:rPr>
                <w:rFonts w:ascii="Trebuchet MS" w:hAnsi="Trebuchet MS"/>
                <w:kern w:val="2"/>
                <w:sz w:val="22"/>
                <w:szCs w:val="22"/>
              </w:rPr>
              <w:t>a</w:t>
            </w:r>
            <w:r w:rsidRPr="000E729D">
              <w:rPr>
                <w:rFonts w:ascii="Trebuchet MS" w:hAnsi="Trebuchet MS"/>
                <w:kern w:val="2"/>
                <w:sz w:val="22"/>
                <w:szCs w:val="22"/>
                <w:vertAlign w:val="subscript"/>
              </w:rPr>
              <w:t>1</w:t>
            </w:r>
            <w:r w:rsidRPr="000E729D">
              <w:rPr>
                <w:rFonts w:ascii="Trebuchet MS" w:hAnsi="Trebuchet MS"/>
                <w:kern w:val="2"/>
                <w:sz w:val="22"/>
                <w:szCs w:val="22"/>
              </w:rPr>
              <w:t xml:space="preserve"> – perskaičiuota (pakeista) įkainis (Eur be PVM) </w:t>
            </w:r>
          </w:p>
          <w:p w14:paraId="1F9D5FE2" w14:textId="605BFAFB"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 xml:space="preserve">k – pagal vartotojų kainų indeksą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 xml:space="preserve">MEDICINOS GAMINIAI </w:t>
            </w:r>
            <w:r w:rsidRPr="000E729D">
              <w:rPr>
                <w:rFonts w:ascii="Trebuchet MS" w:hAnsi="Trebuchet MS"/>
                <w:kern w:val="2"/>
                <w:sz w:val="22"/>
                <w:szCs w:val="22"/>
              </w:rPr>
              <w:t>(</w:t>
            </w:r>
            <w:r w:rsidR="00E76B10" w:rsidRPr="000E729D">
              <w:rPr>
                <w:rFonts w:ascii="Trebuchet MS" w:hAnsi="Trebuchet MS"/>
                <w:sz w:val="22"/>
                <w:szCs w:val="22"/>
              </w:rPr>
              <w:t>vadovaujantis Valstybės duomenų agentūros viešai Oficialiosios statistikos portale paskelbtais Rodiklių duomenų bazės duomenimis</w:t>
            </w:r>
            <w:r w:rsidRPr="000E729D">
              <w:rPr>
                <w:rFonts w:ascii="Trebuchet MS" w:hAnsi="Trebuchet MS"/>
                <w:kern w:val="2"/>
                <w:sz w:val="22"/>
                <w:szCs w:val="22"/>
              </w:rPr>
              <w:t xml:space="preserve">) apskaičiuotas Vartojimo prekių ir paslaugų </w:t>
            </w:r>
            <w:r w:rsidRPr="000E729D">
              <w:rPr>
                <w:rFonts w:ascii="Trebuchet MS" w:hAnsi="Trebuchet MS"/>
                <w:kern w:val="2"/>
                <w:sz w:val="22"/>
                <w:szCs w:val="22"/>
              </w:rPr>
              <w:lastRenderedPageBreak/>
              <w:t>kainų pokytis (padidėjimas arba sumažėjimas) (%). „k“ reikšmė skaičiuojama pagal formulę:</w:t>
            </w:r>
          </w:p>
          <w:p w14:paraId="737423B6" w14:textId="77777777" w:rsidR="005A5832" w:rsidRPr="000E729D"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E729D">
              <w:rPr>
                <w:rFonts w:ascii="Trebuchet MS" w:hAnsi="Trebuchet MS"/>
                <w:kern w:val="2"/>
                <w:sz w:val="22"/>
                <w:szCs w:val="22"/>
              </w:rPr>
              <w:t>, (proc.) kur</w:t>
            </w:r>
          </w:p>
          <w:p w14:paraId="498AE950" w14:textId="225BD346" w:rsidR="005A5832" w:rsidRPr="000E729D" w:rsidRDefault="00A10867" w:rsidP="000C4411">
            <w:pPr>
              <w:jc w:val="both"/>
              <w:textAlignment w:val="baseline"/>
              <w:rPr>
                <w:rFonts w:ascii="Trebuchet MS" w:hAnsi="Trebuchet MS"/>
                <w:kern w:val="2"/>
                <w:sz w:val="22"/>
                <w:szCs w:val="22"/>
              </w:rPr>
            </w:pPr>
            <w:proofErr w:type="spellStart"/>
            <w:r w:rsidRPr="000E729D">
              <w:rPr>
                <w:rFonts w:ascii="Trebuchet MS" w:hAnsi="Trebuchet MS"/>
                <w:kern w:val="2"/>
                <w:sz w:val="22"/>
                <w:szCs w:val="22"/>
              </w:rPr>
              <w:t>Ind</w:t>
            </w:r>
            <w:r w:rsidRPr="000E729D">
              <w:rPr>
                <w:rFonts w:ascii="Trebuchet MS" w:hAnsi="Trebuchet MS"/>
                <w:kern w:val="2"/>
                <w:sz w:val="22"/>
                <w:szCs w:val="22"/>
                <w:vertAlign w:val="subscript"/>
              </w:rPr>
              <w:t>naujausias</w:t>
            </w:r>
            <w:proofErr w:type="spellEnd"/>
            <w:r w:rsidRPr="000E729D">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w:t>
            </w:r>
          </w:p>
          <w:p w14:paraId="712586FD" w14:textId="0B8624A9" w:rsidR="005A5832" w:rsidRPr="000E729D" w:rsidRDefault="00A10867" w:rsidP="000C4411">
            <w:pPr>
              <w:jc w:val="both"/>
              <w:rPr>
                <w:rFonts w:ascii="Trebuchet MS" w:hAnsi="Trebuchet MS"/>
                <w:kern w:val="2"/>
                <w:sz w:val="22"/>
                <w:szCs w:val="22"/>
              </w:rPr>
            </w:pPr>
            <w:proofErr w:type="spellStart"/>
            <w:r w:rsidRPr="000E729D">
              <w:rPr>
                <w:rFonts w:ascii="Trebuchet MS" w:hAnsi="Trebuchet MS"/>
                <w:kern w:val="2"/>
                <w:sz w:val="22"/>
                <w:szCs w:val="22"/>
              </w:rPr>
              <w:t>Ind</w:t>
            </w:r>
            <w:r w:rsidRPr="000E729D">
              <w:rPr>
                <w:rFonts w:ascii="Trebuchet MS" w:hAnsi="Trebuchet MS"/>
                <w:kern w:val="2"/>
                <w:sz w:val="22"/>
                <w:szCs w:val="22"/>
                <w:vertAlign w:val="subscript"/>
              </w:rPr>
              <w:t>pradžia</w:t>
            </w:r>
            <w:proofErr w:type="spellEnd"/>
            <w:r w:rsidRPr="000E729D">
              <w:rPr>
                <w:rFonts w:ascii="Trebuchet MS" w:hAnsi="Trebuchet MS"/>
                <w:kern w:val="2"/>
                <w:sz w:val="22"/>
                <w:szCs w:val="22"/>
              </w:rPr>
              <w:t xml:space="preserve"> – laikotarpio pradžios datos (mėnesio)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5.3.3.7. </w:t>
            </w:r>
            <w:r w:rsidRPr="000E729D">
              <w:rPr>
                <w:rFonts w:ascii="Trebuchet MS" w:hAnsi="Trebuchet MS"/>
                <w:kern w:val="2"/>
                <w:sz w:val="22"/>
                <w:szCs w:val="22"/>
                <w:shd w:val="clear" w:color="auto" w:fill="FFFFFF"/>
              </w:rPr>
              <w:t xml:space="preserve">Skaičiavimams indeksų reikšmės imamos </w:t>
            </w:r>
            <w:r w:rsidRPr="000E729D">
              <w:rPr>
                <w:rFonts w:ascii="Trebuchet MS" w:hAnsi="Trebuchet MS"/>
                <w:b/>
                <w:bCs/>
                <w:kern w:val="2"/>
                <w:sz w:val="22"/>
                <w:szCs w:val="22"/>
                <w:shd w:val="clear" w:color="auto" w:fill="FFFFFF"/>
              </w:rPr>
              <w:t>keturių</w:t>
            </w:r>
            <w:r w:rsidRPr="000E729D">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0E729D">
              <w:rPr>
                <w:rFonts w:ascii="Trebuchet MS" w:hAnsi="Trebuchet MS"/>
                <w:b/>
                <w:bCs/>
                <w:kern w:val="2"/>
                <w:sz w:val="22"/>
                <w:szCs w:val="22"/>
                <w:shd w:val="clear" w:color="auto" w:fill="FFFFFF"/>
              </w:rPr>
              <w:t>vieno</w:t>
            </w:r>
            <w:r w:rsidRPr="000E729D">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0E729D">
              <w:rPr>
                <w:rFonts w:ascii="Trebuchet MS" w:hAnsi="Trebuchet MS"/>
                <w:kern w:val="2"/>
                <w:sz w:val="22"/>
                <w:szCs w:val="22"/>
                <w:shd w:val="clear" w:color="auto" w:fill="FFFFFF"/>
                <w:vertAlign w:val="subscript"/>
              </w:rPr>
              <w:t>1</w:t>
            </w:r>
            <w:r w:rsidRPr="000E729D">
              <w:rPr>
                <w:rFonts w:ascii="Trebuchet MS" w:hAnsi="Trebuchet MS"/>
                <w:kern w:val="2"/>
                <w:sz w:val="22"/>
                <w:szCs w:val="22"/>
                <w:shd w:val="clear" w:color="auto" w:fill="FFFFFF"/>
              </w:rPr>
              <w:t xml:space="preserve">“ suapvalinamas iki </w:t>
            </w:r>
            <w:r w:rsidRPr="000E729D">
              <w:rPr>
                <w:rFonts w:ascii="Trebuchet MS" w:hAnsi="Trebuchet MS"/>
                <w:b/>
                <w:bCs/>
                <w:kern w:val="2"/>
                <w:sz w:val="22"/>
                <w:szCs w:val="22"/>
                <w:shd w:val="clear" w:color="auto" w:fill="FFFFFF"/>
              </w:rPr>
              <w:t>dviejų</w:t>
            </w:r>
            <w:r w:rsidRPr="000E729D">
              <w:rPr>
                <w:rFonts w:ascii="Trebuchet MS" w:hAnsi="Trebuchet MS"/>
                <w:kern w:val="2"/>
                <w:sz w:val="22"/>
                <w:szCs w:val="22"/>
                <w:shd w:val="clear" w:color="auto" w:fill="FFFFFF"/>
              </w:rPr>
              <w:t xml:space="preserve"> skaitmenų po kablelio.</w:t>
            </w:r>
          </w:p>
          <w:p w14:paraId="0DCA9837"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E729D">
              <w:rPr>
                <w:rFonts w:ascii="Trebuchet MS" w:hAnsi="Trebuchet MS"/>
                <w:kern w:val="2"/>
                <w:sz w:val="22"/>
                <w:szCs w:val="22"/>
                <w:bdr w:val="none" w:sz="0" w:space="0" w:color="auto" w:frame="1"/>
              </w:rPr>
              <w:t>kitus oficialius šaltinių duomenis</w:t>
            </w:r>
            <w:r w:rsidRPr="000E729D">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w:t>
            </w:r>
            <w:r w:rsidRPr="000E729D">
              <w:rPr>
                <w:rFonts w:ascii="Trebuchet MS" w:hAnsi="Trebuchet MS"/>
                <w:kern w:val="2"/>
                <w:sz w:val="22"/>
                <w:szCs w:val="22"/>
              </w:rPr>
              <w:t xml:space="preserve">.3.3.9. </w:t>
            </w:r>
            <w:r w:rsidRPr="000E729D">
              <w:rPr>
                <w:rFonts w:ascii="Trebuchet MS" w:hAnsi="Trebuchet MS"/>
                <w:kern w:val="2"/>
                <w:sz w:val="22"/>
                <w:szCs w:val="22"/>
                <w:shd w:val="clear" w:color="auto" w:fill="FFFFFF"/>
              </w:rPr>
              <w:t xml:space="preserve">Susitarimas turi būti sudarytas per </w:t>
            </w:r>
            <w:r w:rsidR="00E76B10" w:rsidRPr="000E729D">
              <w:rPr>
                <w:rFonts w:ascii="Trebuchet MS" w:hAnsi="Trebuchet MS"/>
                <w:kern w:val="2"/>
                <w:sz w:val="22"/>
                <w:szCs w:val="22"/>
                <w:shd w:val="clear" w:color="auto" w:fill="FFFFFF"/>
              </w:rPr>
              <w:t xml:space="preserve">30 </w:t>
            </w:r>
            <w:r w:rsidR="000C4411" w:rsidRPr="000E729D">
              <w:rPr>
                <w:rFonts w:ascii="Trebuchet MS" w:hAnsi="Trebuchet MS"/>
                <w:kern w:val="2"/>
                <w:sz w:val="22"/>
                <w:szCs w:val="22"/>
                <w:shd w:val="clear" w:color="auto" w:fill="FFFFFF"/>
              </w:rPr>
              <w:t xml:space="preserve">(trisdešimt) </w:t>
            </w:r>
            <w:r w:rsidR="00E76B10" w:rsidRPr="000E729D">
              <w:rPr>
                <w:rFonts w:ascii="Trebuchet MS" w:hAnsi="Trebuchet MS"/>
                <w:kern w:val="2"/>
                <w:sz w:val="22"/>
                <w:szCs w:val="22"/>
                <w:shd w:val="clear" w:color="auto" w:fill="FFFFFF"/>
              </w:rPr>
              <w:t>kalendorinių dienų</w:t>
            </w:r>
            <w:r w:rsidRPr="000E729D">
              <w:rPr>
                <w:rFonts w:ascii="Trebuchet MS" w:hAnsi="Trebuchet MS"/>
                <w:kern w:val="2"/>
                <w:sz w:val="22"/>
                <w:szCs w:val="22"/>
                <w:shd w:val="clear" w:color="auto" w:fill="FFFFFF"/>
              </w:rPr>
              <w:t xml:space="preserve"> nuo Šalies pateikto tinkamo prašymo perskaičiuoti S</w:t>
            </w:r>
            <w:r w:rsidRPr="000E729D">
              <w:rPr>
                <w:rFonts w:ascii="Trebuchet MS" w:hAnsi="Trebuchet MS"/>
                <w:kern w:val="2"/>
                <w:sz w:val="22"/>
                <w:szCs w:val="22"/>
              </w:rPr>
              <w:t xml:space="preserve">utarties </w:t>
            </w:r>
            <w:r w:rsidRPr="000E729D">
              <w:rPr>
                <w:rFonts w:ascii="Trebuchet MS" w:hAnsi="Trebuchet MS"/>
                <w:kern w:val="2"/>
                <w:sz w:val="22"/>
                <w:szCs w:val="22"/>
                <w:shd w:val="clear" w:color="auto" w:fill="FFFFFF"/>
              </w:rPr>
              <w:t>įkainius gavimo dienos.</w:t>
            </w:r>
          </w:p>
          <w:p w14:paraId="05B974F3" w14:textId="77777777" w:rsidR="005A5832" w:rsidRPr="000E729D" w:rsidRDefault="00A10867">
            <w:pPr>
              <w:rPr>
                <w:rFonts w:ascii="Trebuchet MS" w:hAnsi="Trebuchet MS"/>
                <w:kern w:val="2"/>
                <w:sz w:val="22"/>
                <w:szCs w:val="22"/>
                <w:bdr w:val="none" w:sz="0" w:space="0" w:color="auto" w:frame="1"/>
              </w:rPr>
            </w:pPr>
            <w:r w:rsidRPr="000E729D">
              <w:rPr>
                <w:rFonts w:ascii="Trebuchet MS" w:hAnsi="Trebuchet MS"/>
                <w:kern w:val="2"/>
                <w:sz w:val="22"/>
                <w:szCs w:val="22"/>
                <w:shd w:val="clear" w:color="auto" w:fill="FFFFFF"/>
              </w:rPr>
              <w:t xml:space="preserve">5.3.3.10. </w:t>
            </w:r>
            <w:r w:rsidRPr="000E729D">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p w14:paraId="5EB1BDAE" w14:textId="44202882" w:rsidR="0040459A" w:rsidRPr="000E729D" w:rsidRDefault="0040459A">
            <w:pPr>
              <w:rPr>
                <w:rFonts w:ascii="Trebuchet MS" w:hAnsi="Trebuchet MS"/>
                <w:kern w:val="2"/>
                <w:sz w:val="22"/>
                <w:szCs w:val="22"/>
                <w:bdr w:val="none" w:sz="0" w:space="0" w:color="auto" w:frame="1"/>
              </w:rPr>
            </w:pPr>
            <w:r w:rsidRPr="000E729D">
              <w:rPr>
                <w:rFonts w:ascii="Trebuchet MS" w:hAnsi="Trebuchet MS"/>
                <w:kern w:val="2"/>
                <w:sz w:val="22"/>
                <w:szCs w:val="22"/>
                <w:bdr w:val="none" w:sz="0" w:space="0" w:color="auto" w:frame="1"/>
              </w:rPr>
              <w:t>5.3.3.11.</w:t>
            </w:r>
            <w:r w:rsidRPr="000E729D">
              <w:rPr>
                <w:sz w:val="22"/>
                <w:szCs w:val="22"/>
              </w:rPr>
              <w:t xml:space="preserve"> </w:t>
            </w:r>
            <w:r w:rsidRPr="000E729D">
              <w:rPr>
                <w:rFonts w:ascii="Trebuchet MS" w:hAnsi="Trebuchet MS"/>
                <w:kern w:val="2"/>
                <w:sz w:val="22"/>
                <w:szCs w:val="22"/>
                <w:bdr w:val="none" w:sz="0" w:space="0" w:color="auto" w:frame="1"/>
              </w:rPr>
              <w:t>Perskaičiuota kaina (įkainiai) pradedama (-i) taikyti nuo kitos dienos po Susitarimo pasirašymo.</w:t>
            </w:r>
          </w:p>
        </w:tc>
      </w:tr>
      <w:tr w:rsidR="00E76B10" w:rsidRPr="000E729D" w14:paraId="2F5B8CAD" w14:textId="77777777" w:rsidTr="0026560A">
        <w:trPr>
          <w:trHeight w:val="300"/>
        </w:trPr>
        <w:tc>
          <w:tcPr>
            <w:tcW w:w="2532" w:type="dxa"/>
          </w:tcPr>
          <w:p w14:paraId="556B9767" w14:textId="5CF7C54D"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5.3.4. </w:t>
            </w:r>
            <w:r w:rsidR="00222B26" w:rsidRPr="000E729D">
              <w:rPr>
                <w:rFonts w:ascii="Trebuchet MS" w:hAnsi="Trebuchet MS"/>
                <w:b/>
                <w:bCs/>
                <w:kern w:val="2"/>
                <w:sz w:val="22"/>
                <w:szCs w:val="22"/>
              </w:rPr>
              <w:t>Sutarties kainos / įkainių peržiūra dėl kainų lygio pokyčio pagal Prekių grupių kainų pokyčius</w:t>
            </w:r>
          </w:p>
        </w:tc>
        <w:tc>
          <w:tcPr>
            <w:tcW w:w="8241" w:type="dxa"/>
            <w:gridSpan w:val="2"/>
          </w:tcPr>
          <w:p w14:paraId="1B9C1E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p w14:paraId="4F55F317" w14:textId="77777777" w:rsidR="005A5832" w:rsidRPr="000E729D" w:rsidRDefault="005A5832">
            <w:pPr>
              <w:rPr>
                <w:rFonts w:ascii="Trebuchet MS" w:hAnsi="Trebuchet MS"/>
                <w:kern w:val="2"/>
                <w:sz w:val="22"/>
                <w:szCs w:val="22"/>
              </w:rPr>
            </w:pPr>
          </w:p>
        </w:tc>
      </w:tr>
      <w:tr w:rsidR="00E76B10" w:rsidRPr="000E729D" w14:paraId="10E7677E" w14:textId="77777777" w:rsidTr="0026560A">
        <w:trPr>
          <w:trHeight w:val="300"/>
        </w:trPr>
        <w:tc>
          <w:tcPr>
            <w:tcW w:w="2532" w:type="dxa"/>
          </w:tcPr>
          <w:p w14:paraId="6630A21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5.4. Sutarties kainos / įkainių apskaičiavimas taikant </w:t>
            </w:r>
            <w:r w:rsidRPr="000E729D">
              <w:rPr>
                <w:rFonts w:ascii="Trebuchet MS" w:hAnsi="Trebuchet MS"/>
                <w:b/>
                <w:bCs/>
                <w:kern w:val="2"/>
                <w:sz w:val="22"/>
                <w:szCs w:val="22"/>
                <w:u w:val="single"/>
              </w:rPr>
              <w:t>kiekio (apimties)</w:t>
            </w:r>
            <w:r w:rsidRPr="000E729D">
              <w:rPr>
                <w:rFonts w:ascii="Trebuchet MS" w:hAnsi="Trebuchet MS"/>
                <w:b/>
                <w:bCs/>
                <w:kern w:val="2"/>
                <w:sz w:val="22"/>
                <w:szCs w:val="22"/>
              </w:rPr>
              <w:t xml:space="preserve"> keitimo taisykles</w:t>
            </w:r>
          </w:p>
        </w:tc>
        <w:tc>
          <w:tcPr>
            <w:tcW w:w="8241" w:type="dxa"/>
            <w:gridSpan w:val="2"/>
          </w:tcPr>
          <w:p w14:paraId="72C70CA4"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0E729D" w14:paraId="2094A9A3" w14:textId="77777777" w:rsidTr="0026560A">
        <w:trPr>
          <w:trHeight w:val="300"/>
        </w:trPr>
        <w:tc>
          <w:tcPr>
            <w:tcW w:w="2532" w:type="dxa"/>
          </w:tcPr>
          <w:p w14:paraId="187A15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5.5. Atsiskaitymo su Tiekėju terminas ir tvarka</w:t>
            </w:r>
          </w:p>
        </w:tc>
        <w:tc>
          <w:tcPr>
            <w:tcW w:w="8241" w:type="dxa"/>
            <w:gridSpan w:val="2"/>
          </w:tcPr>
          <w:p w14:paraId="744545D3" w14:textId="5B6DEEB4" w:rsidR="005A5832" w:rsidRPr="00E403C3" w:rsidRDefault="0079616E" w:rsidP="0040459A">
            <w:pPr>
              <w:jc w:val="both"/>
              <w:rPr>
                <w:rFonts w:ascii="Trebuchet MS" w:hAnsi="Trebuchet MS"/>
                <w:kern w:val="2"/>
                <w:sz w:val="22"/>
                <w:szCs w:val="22"/>
              </w:rPr>
            </w:pPr>
            <w:r w:rsidRPr="00E403C3">
              <w:rPr>
                <w:rFonts w:ascii="Trebuchet MS" w:hAnsi="Trebuchet MS"/>
                <w:kern w:val="2"/>
                <w:sz w:val="22"/>
                <w:szCs w:val="22"/>
                <w:shd w:val="clear" w:color="auto" w:fill="FFFFFF"/>
              </w:rPr>
              <w:t>Pirkėjas atsiskaito su Tiekėju ne vėliau kaip per 30 (trisdešimt) kalendorinių dienų nuo Sąskaitos gavimo dienos. Tais atvejais, kai yra objektyviai pagrįsta (pvz., vėluoja finansavimas iš biudžeto), mokėjimai gali būti atidedami, vėlavimo laikotarpiui, bet ne ilgiau kaip 60 (šešiasdešimt) kalendorinių dienų nuo Prekių ir Sąskaitos gavimo dienos. Išrašomoje Sąskaitoje Tiekėjas turi nurodyti Pirkėjo Sutarčiai suteiktą numerį.</w:t>
            </w:r>
          </w:p>
        </w:tc>
      </w:tr>
      <w:tr w:rsidR="00E76B10" w:rsidRPr="000E729D" w14:paraId="463AC20D" w14:textId="77777777" w:rsidTr="0026560A">
        <w:trPr>
          <w:trHeight w:val="300"/>
        </w:trPr>
        <w:tc>
          <w:tcPr>
            <w:tcW w:w="2532" w:type="dxa"/>
          </w:tcPr>
          <w:p w14:paraId="023CA0F8"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5.6. Avansas</w:t>
            </w:r>
          </w:p>
        </w:tc>
        <w:tc>
          <w:tcPr>
            <w:tcW w:w="8241" w:type="dxa"/>
            <w:gridSpan w:val="2"/>
          </w:tcPr>
          <w:p w14:paraId="6AF7F9E5" w14:textId="77777777" w:rsidR="005A5832" w:rsidRPr="00E403C3" w:rsidRDefault="00A10867" w:rsidP="00E76B10">
            <w:pPr>
              <w:rPr>
                <w:rFonts w:ascii="Trebuchet MS" w:hAnsi="Trebuchet MS"/>
                <w:kern w:val="2"/>
                <w:sz w:val="22"/>
                <w:szCs w:val="22"/>
              </w:rPr>
            </w:pPr>
            <w:r w:rsidRPr="00E403C3">
              <w:rPr>
                <w:rFonts w:ascii="Trebuchet MS" w:hAnsi="Trebuchet MS"/>
                <w:kern w:val="2"/>
                <w:sz w:val="22"/>
                <w:szCs w:val="22"/>
              </w:rPr>
              <w:t>Netaikoma</w:t>
            </w:r>
          </w:p>
        </w:tc>
      </w:tr>
      <w:tr w:rsidR="00E76B10" w:rsidRPr="000E729D" w14:paraId="60B7D43F" w14:textId="77777777" w:rsidTr="0026560A">
        <w:trPr>
          <w:trHeight w:val="300"/>
        </w:trPr>
        <w:tc>
          <w:tcPr>
            <w:tcW w:w="2532" w:type="dxa"/>
          </w:tcPr>
          <w:p w14:paraId="573340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5.7. Avanso užtikrinimas</w:t>
            </w:r>
          </w:p>
        </w:tc>
        <w:tc>
          <w:tcPr>
            <w:tcW w:w="8241" w:type="dxa"/>
            <w:gridSpan w:val="2"/>
          </w:tcPr>
          <w:p w14:paraId="644C5DD0" w14:textId="77777777" w:rsidR="005A5832" w:rsidRPr="00E403C3" w:rsidRDefault="00A10867">
            <w:pPr>
              <w:rPr>
                <w:rFonts w:ascii="Trebuchet MS" w:hAnsi="Trebuchet MS"/>
                <w:kern w:val="2"/>
                <w:sz w:val="22"/>
                <w:szCs w:val="22"/>
              </w:rPr>
            </w:pPr>
            <w:r w:rsidRPr="00E403C3">
              <w:rPr>
                <w:rFonts w:ascii="Trebuchet MS" w:hAnsi="Trebuchet MS"/>
                <w:kern w:val="2"/>
                <w:sz w:val="22"/>
                <w:szCs w:val="22"/>
              </w:rPr>
              <w:t>Netaikoma</w:t>
            </w:r>
            <w:r w:rsidRPr="00E403C3">
              <w:rPr>
                <w:rFonts w:ascii="Trebuchet MS" w:hAnsi="Trebuchet MS"/>
                <w:kern w:val="2"/>
                <w:sz w:val="22"/>
                <w:szCs w:val="22"/>
                <w:shd w:val="clear" w:color="auto" w:fill="FFFFFF"/>
              </w:rPr>
              <w:t xml:space="preserve"> </w:t>
            </w:r>
          </w:p>
        </w:tc>
      </w:tr>
      <w:tr w:rsidR="005A5832" w:rsidRPr="000E729D" w14:paraId="14D4EA38" w14:textId="77777777" w:rsidTr="0026560A">
        <w:trPr>
          <w:trHeight w:val="300"/>
        </w:trPr>
        <w:tc>
          <w:tcPr>
            <w:tcW w:w="10773" w:type="dxa"/>
            <w:gridSpan w:val="3"/>
          </w:tcPr>
          <w:p w14:paraId="07564D02"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6. PREKIŲ KOKYBĖ IR GARANTINIAI ĮSIPAREIGOJIMAI</w:t>
            </w:r>
          </w:p>
        </w:tc>
      </w:tr>
      <w:tr w:rsidR="00E76B10" w:rsidRPr="000E729D" w14:paraId="63441110" w14:textId="77777777" w:rsidTr="0026560A">
        <w:trPr>
          <w:trHeight w:val="300"/>
        </w:trPr>
        <w:tc>
          <w:tcPr>
            <w:tcW w:w="2532" w:type="dxa"/>
          </w:tcPr>
          <w:p w14:paraId="472A2B6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6.1. Garantinis terminas</w:t>
            </w:r>
          </w:p>
        </w:tc>
        <w:tc>
          <w:tcPr>
            <w:tcW w:w="8241" w:type="dxa"/>
            <w:gridSpan w:val="2"/>
          </w:tcPr>
          <w:p w14:paraId="37D0E092" w14:textId="62FB71F2" w:rsidR="00633510" w:rsidRPr="00E403C3" w:rsidRDefault="00633510" w:rsidP="000C4411">
            <w:pPr>
              <w:jc w:val="both"/>
              <w:rPr>
                <w:rFonts w:ascii="Trebuchet MS" w:hAnsi="Trebuchet MS"/>
                <w:kern w:val="2"/>
                <w:sz w:val="22"/>
                <w:szCs w:val="22"/>
              </w:rPr>
            </w:pPr>
            <w:r w:rsidRPr="00E403C3">
              <w:rPr>
                <w:rFonts w:ascii="Trebuchet MS" w:hAnsi="Trebuchet MS"/>
                <w:kern w:val="2"/>
                <w:sz w:val="22"/>
                <w:szCs w:val="22"/>
              </w:rPr>
              <w:t>Tiekėjo atsakomybė už kokybės garantiją užtikrinama taip, kaip numato Civilinis kodeksas, t.</w:t>
            </w:r>
            <w:r w:rsidR="000C4411" w:rsidRPr="00E403C3">
              <w:rPr>
                <w:rFonts w:ascii="Trebuchet MS" w:hAnsi="Trebuchet MS"/>
                <w:kern w:val="2"/>
                <w:sz w:val="22"/>
                <w:szCs w:val="22"/>
              </w:rPr>
              <w:t xml:space="preserve"> </w:t>
            </w:r>
            <w:r w:rsidRPr="00E403C3">
              <w:rPr>
                <w:rFonts w:ascii="Trebuchet MS" w:hAnsi="Trebuchet MS"/>
                <w:kern w:val="2"/>
                <w:sz w:val="22"/>
                <w:szCs w:val="22"/>
              </w:rPr>
              <w:t>y. nėra nustatyti jokie kiti Tiekėjo suteikiamos kokybės garantijos užtikrinimo ar atsakomybės už kokybės garantiją apribojimai.</w:t>
            </w:r>
          </w:p>
        </w:tc>
      </w:tr>
      <w:tr w:rsidR="00E76B10" w:rsidRPr="000E729D" w14:paraId="7EE77F6E" w14:textId="77777777" w:rsidTr="0026560A">
        <w:trPr>
          <w:trHeight w:val="300"/>
        </w:trPr>
        <w:tc>
          <w:tcPr>
            <w:tcW w:w="2532" w:type="dxa"/>
          </w:tcPr>
          <w:p w14:paraId="454F6C5A"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6.2. Garantinė priežiūra</w:t>
            </w:r>
          </w:p>
        </w:tc>
        <w:tc>
          <w:tcPr>
            <w:tcW w:w="8241" w:type="dxa"/>
            <w:gridSpan w:val="2"/>
          </w:tcPr>
          <w:p w14:paraId="12FC94DC" w14:textId="61B0F3DE" w:rsidR="0040459A" w:rsidRPr="00E403C3" w:rsidRDefault="00817824" w:rsidP="000C4411">
            <w:pPr>
              <w:jc w:val="both"/>
              <w:rPr>
                <w:rFonts w:ascii="Trebuchet MS" w:hAnsi="Trebuchet MS"/>
                <w:kern w:val="2"/>
                <w:sz w:val="22"/>
                <w:szCs w:val="22"/>
              </w:rPr>
            </w:pPr>
            <w:r w:rsidRPr="00E403C3">
              <w:rPr>
                <w:rFonts w:ascii="Trebuchet MS" w:hAnsi="Trebuchet MS"/>
                <w:kern w:val="2"/>
                <w:sz w:val="22"/>
                <w:szCs w:val="22"/>
              </w:rPr>
              <w:t>Netaikoma</w:t>
            </w:r>
          </w:p>
        </w:tc>
      </w:tr>
      <w:tr w:rsidR="005A5832" w:rsidRPr="000E729D" w14:paraId="20BFD690" w14:textId="77777777" w:rsidTr="0026560A">
        <w:trPr>
          <w:trHeight w:val="300"/>
        </w:trPr>
        <w:tc>
          <w:tcPr>
            <w:tcW w:w="10773" w:type="dxa"/>
            <w:gridSpan w:val="3"/>
          </w:tcPr>
          <w:p w14:paraId="1210920E"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7. SUTARTIES VYKDYMUI PASITELKIAMI SUBTIEKĖJAI</w:t>
            </w:r>
          </w:p>
        </w:tc>
      </w:tr>
      <w:tr w:rsidR="00E76B10" w:rsidRPr="000E729D" w14:paraId="1B840E97" w14:textId="77777777" w:rsidTr="0026560A">
        <w:trPr>
          <w:trHeight w:val="300"/>
        </w:trPr>
        <w:tc>
          <w:tcPr>
            <w:tcW w:w="2532" w:type="dxa"/>
          </w:tcPr>
          <w:p w14:paraId="7A9723F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Sutarties vykdymui pasitelkiami subtiekėjai ir (ar) specialistai</w:t>
            </w:r>
          </w:p>
        </w:tc>
        <w:tc>
          <w:tcPr>
            <w:tcW w:w="8241" w:type="dxa"/>
            <w:gridSpan w:val="2"/>
          </w:tcPr>
          <w:p w14:paraId="7D5E60F4"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Sutarties vykdymui subtiekėjai ir (ar) specialistai nepasitelkiami.</w:t>
            </w:r>
          </w:p>
          <w:p w14:paraId="44F71C28" w14:textId="77777777" w:rsidR="00F32F09" w:rsidRPr="00E403C3" w:rsidRDefault="00F32F09" w:rsidP="00F32F09">
            <w:pPr>
              <w:jc w:val="both"/>
              <w:rPr>
                <w:rFonts w:ascii="Trebuchet MS" w:hAnsi="Trebuchet MS"/>
                <w:kern w:val="2"/>
                <w:sz w:val="22"/>
                <w:szCs w:val="22"/>
              </w:rPr>
            </w:pPr>
          </w:p>
          <w:p w14:paraId="5700044B" w14:textId="77777777" w:rsidR="00F32F09" w:rsidRPr="00E403C3" w:rsidRDefault="00F32F09" w:rsidP="00F32F09">
            <w:pPr>
              <w:jc w:val="both"/>
              <w:rPr>
                <w:rFonts w:ascii="Trebuchet MS" w:hAnsi="Trebuchet MS"/>
                <w:color w:val="EE0000"/>
                <w:kern w:val="2"/>
                <w:sz w:val="22"/>
                <w:szCs w:val="22"/>
              </w:rPr>
            </w:pPr>
            <w:r w:rsidRPr="00E403C3">
              <w:rPr>
                <w:rFonts w:ascii="Trebuchet MS" w:hAnsi="Trebuchet MS"/>
                <w:color w:val="EE0000"/>
                <w:kern w:val="2"/>
                <w:sz w:val="22"/>
                <w:szCs w:val="22"/>
              </w:rPr>
              <w:t>arba</w:t>
            </w:r>
          </w:p>
          <w:p w14:paraId="36B1A250" w14:textId="77777777" w:rsidR="00F32F09" w:rsidRPr="00E403C3" w:rsidRDefault="00F32F09" w:rsidP="00F32F09">
            <w:pPr>
              <w:jc w:val="both"/>
              <w:rPr>
                <w:rFonts w:ascii="Trebuchet MS" w:hAnsi="Trebuchet MS"/>
                <w:kern w:val="2"/>
                <w:sz w:val="22"/>
                <w:szCs w:val="22"/>
              </w:rPr>
            </w:pPr>
          </w:p>
          <w:p w14:paraId="79004C82" w14:textId="57ACB492" w:rsidR="00F32F09" w:rsidRPr="00E403C3" w:rsidRDefault="00F32F09" w:rsidP="00F32F09">
            <w:pPr>
              <w:jc w:val="both"/>
              <w:rPr>
                <w:rFonts w:ascii="Trebuchet MS" w:hAnsi="Trebuchet MS"/>
                <w:kern w:val="2"/>
                <w:sz w:val="22"/>
                <w:szCs w:val="22"/>
              </w:rPr>
            </w:pPr>
            <w:r w:rsidRPr="00E403C3">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5A5832" w:rsidRPr="000E729D" w14:paraId="42773903" w14:textId="77777777" w:rsidTr="0026560A">
        <w:trPr>
          <w:trHeight w:val="300"/>
        </w:trPr>
        <w:tc>
          <w:tcPr>
            <w:tcW w:w="10773" w:type="dxa"/>
            <w:gridSpan w:val="3"/>
          </w:tcPr>
          <w:p w14:paraId="343077F8"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8. PRIEVOLIŲ PAGAL SUTARTĮ ĮVYKDYMO UŽTIKRINIMAS</w:t>
            </w:r>
          </w:p>
        </w:tc>
      </w:tr>
      <w:tr w:rsidR="00E76B10" w:rsidRPr="000E729D" w14:paraId="0FC4226A" w14:textId="77777777" w:rsidTr="0026560A">
        <w:trPr>
          <w:trHeight w:val="300"/>
        </w:trPr>
        <w:tc>
          <w:tcPr>
            <w:tcW w:w="2532" w:type="dxa"/>
          </w:tcPr>
          <w:p w14:paraId="72D312B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Prievolių pagal Sutartį įvykdymas užtikrinamas:</w:t>
            </w:r>
          </w:p>
          <w:p w14:paraId="5A1C6E66"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Netesybomis (delspinigiais, bauda)</w:t>
            </w:r>
            <w:r w:rsidR="00E76B10" w:rsidRPr="00E403C3">
              <w:rPr>
                <w:rFonts w:ascii="Trebuchet MS" w:hAnsi="Trebuchet MS"/>
                <w:kern w:val="2"/>
                <w:sz w:val="22"/>
                <w:szCs w:val="22"/>
              </w:rPr>
              <w:t>.</w:t>
            </w:r>
          </w:p>
        </w:tc>
      </w:tr>
      <w:tr w:rsidR="004F191D" w:rsidRPr="000E729D" w14:paraId="1FDC3368" w14:textId="77777777" w:rsidTr="0026560A">
        <w:trPr>
          <w:trHeight w:val="300"/>
        </w:trPr>
        <w:tc>
          <w:tcPr>
            <w:tcW w:w="2532" w:type="dxa"/>
          </w:tcPr>
          <w:p w14:paraId="580129E9" w14:textId="505F77E6" w:rsidR="004F191D" w:rsidRPr="000E729D" w:rsidRDefault="008F2AFF">
            <w:pPr>
              <w:rPr>
                <w:rFonts w:ascii="Trebuchet MS" w:hAnsi="Trebuchet MS"/>
                <w:b/>
                <w:bCs/>
                <w:kern w:val="2"/>
                <w:sz w:val="22"/>
                <w:szCs w:val="22"/>
              </w:rPr>
            </w:pPr>
            <w:r w:rsidRPr="000E729D">
              <w:rPr>
                <w:rFonts w:ascii="Trebuchet MS" w:hAnsi="Trebuchet MS"/>
                <w:b/>
                <w:bCs/>
                <w:kern w:val="2"/>
                <w:sz w:val="22"/>
                <w:szCs w:val="22"/>
              </w:rPr>
              <w:t>8.2. Sutarties įvykdymo užtikrinimo galiojimo terminas</w:t>
            </w:r>
          </w:p>
        </w:tc>
        <w:tc>
          <w:tcPr>
            <w:tcW w:w="8241" w:type="dxa"/>
            <w:gridSpan w:val="2"/>
          </w:tcPr>
          <w:p w14:paraId="3FB1B792" w14:textId="4ABDC11C" w:rsidR="004F191D" w:rsidRPr="00E403C3" w:rsidRDefault="008F2AFF" w:rsidP="000C4411">
            <w:pPr>
              <w:jc w:val="both"/>
              <w:rPr>
                <w:rFonts w:ascii="Trebuchet MS" w:hAnsi="Trebuchet MS"/>
                <w:kern w:val="2"/>
                <w:sz w:val="22"/>
                <w:szCs w:val="22"/>
              </w:rPr>
            </w:pPr>
            <w:r w:rsidRPr="00E403C3">
              <w:rPr>
                <w:rFonts w:ascii="Trebuchet MS" w:hAnsi="Trebuchet MS"/>
                <w:kern w:val="2"/>
                <w:sz w:val="22"/>
                <w:szCs w:val="22"/>
              </w:rPr>
              <w:t>Netaikoma</w:t>
            </w:r>
          </w:p>
        </w:tc>
      </w:tr>
      <w:tr w:rsidR="00E76B10" w:rsidRPr="000E729D" w14:paraId="3C0F69D3" w14:textId="77777777" w:rsidTr="0026560A">
        <w:trPr>
          <w:trHeight w:val="300"/>
        </w:trPr>
        <w:tc>
          <w:tcPr>
            <w:tcW w:w="2532" w:type="dxa"/>
          </w:tcPr>
          <w:p w14:paraId="7268EA70" w14:textId="5E64446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w:t>
            </w:r>
            <w:r w:rsidR="008F2AFF" w:rsidRPr="000E729D">
              <w:rPr>
                <w:rFonts w:ascii="Trebuchet MS" w:hAnsi="Trebuchet MS"/>
                <w:b/>
                <w:bCs/>
                <w:kern w:val="2"/>
                <w:sz w:val="22"/>
                <w:szCs w:val="22"/>
              </w:rPr>
              <w:t>3</w:t>
            </w:r>
            <w:r w:rsidRPr="000E729D">
              <w:rPr>
                <w:rFonts w:ascii="Trebuchet MS" w:hAnsi="Trebuchet MS"/>
                <w:b/>
                <w:bCs/>
                <w:kern w:val="2"/>
                <w:sz w:val="22"/>
                <w:szCs w:val="22"/>
              </w:rPr>
              <w:t xml:space="preserve">. Sutarties įvykdymo užtikrinimo pateikimas </w:t>
            </w:r>
          </w:p>
        </w:tc>
        <w:tc>
          <w:tcPr>
            <w:tcW w:w="8241" w:type="dxa"/>
            <w:gridSpan w:val="2"/>
          </w:tcPr>
          <w:p w14:paraId="3DF6B1CA" w14:textId="77777777" w:rsidR="005A5832" w:rsidRPr="00E403C3" w:rsidRDefault="00A10867">
            <w:pPr>
              <w:rPr>
                <w:rFonts w:ascii="Trebuchet MS" w:hAnsi="Trebuchet MS"/>
                <w:kern w:val="2"/>
                <w:sz w:val="22"/>
                <w:szCs w:val="22"/>
              </w:rPr>
            </w:pPr>
            <w:r w:rsidRPr="00E403C3">
              <w:rPr>
                <w:rFonts w:ascii="Trebuchet MS" w:hAnsi="Trebuchet MS"/>
                <w:kern w:val="2"/>
                <w:sz w:val="22"/>
                <w:szCs w:val="22"/>
              </w:rPr>
              <w:t>Netaikoma</w:t>
            </w:r>
          </w:p>
        </w:tc>
      </w:tr>
      <w:tr w:rsidR="005A5832" w:rsidRPr="000E729D" w14:paraId="73905E20" w14:textId="77777777" w:rsidTr="0026560A">
        <w:trPr>
          <w:trHeight w:val="300"/>
        </w:trPr>
        <w:tc>
          <w:tcPr>
            <w:tcW w:w="10773" w:type="dxa"/>
            <w:gridSpan w:val="3"/>
          </w:tcPr>
          <w:p w14:paraId="365B9C85" w14:textId="77777777" w:rsidR="005A5832" w:rsidRPr="00E403C3" w:rsidRDefault="00A10867">
            <w:pPr>
              <w:ind w:firstLine="720"/>
              <w:jc w:val="center"/>
              <w:rPr>
                <w:rFonts w:ascii="Trebuchet MS" w:hAnsi="Trebuchet MS"/>
                <w:b/>
                <w:bCs/>
                <w:kern w:val="2"/>
                <w:sz w:val="22"/>
                <w:szCs w:val="22"/>
              </w:rPr>
            </w:pPr>
            <w:r w:rsidRPr="00E403C3">
              <w:rPr>
                <w:rFonts w:ascii="Trebuchet MS" w:hAnsi="Trebuchet MS"/>
                <w:b/>
                <w:bCs/>
                <w:kern w:val="2"/>
                <w:sz w:val="22"/>
                <w:szCs w:val="22"/>
              </w:rPr>
              <w:t>9. ŠALIŲ ATSAKOMYBĖ</w:t>
            </w:r>
            <w:r w:rsidRPr="00E403C3">
              <w:rPr>
                <w:rFonts w:ascii="Trebuchet MS" w:hAnsi="Trebuchet MS"/>
                <w:b/>
                <w:bCs/>
                <w:kern w:val="2"/>
                <w:sz w:val="22"/>
                <w:szCs w:val="22"/>
              </w:rPr>
              <w:tab/>
            </w:r>
          </w:p>
        </w:tc>
      </w:tr>
      <w:tr w:rsidR="00E76B10" w:rsidRPr="000E729D" w14:paraId="4612A4C5" w14:textId="77777777" w:rsidTr="0026560A">
        <w:trPr>
          <w:trHeight w:val="300"/>
        </w:trPr>
        <w:tc>
          <w:tcPr>
            <w:tcW w:w="2532" w:type="dxa"/>
          </w:tcPr>
          <w:p w14:paraId="0477DA3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9.1. Pirkėjui taikomos netesybos už mokėjimų pagal Sutartį vėlavimą</w:t>
            </w:r>
          </w:p>
        </w:tc>
        <w:tc>
          <w:tcPr>
            <w:tcW w:w="8241" w:type="dxa"/>
            <w:gridSpan w:val="2"/>
          </w:tcPr>
          <w:p w14:paraId="04FBAC6E" w14:textId="2AF974AB"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C4411" w:rsidRPr="00E403C3">
              <w:rPr>
                <w:rFonts w:ascii="Trebuchet MS" w:hAnsi="Trebuchet MS"/>
                <w:kern w:val="2"/>
                <w:sz w:val="22"/>
                <w:szCs w:val="22"/>
              </w:rPr>
              <w:t>0</w:t>
            </w:r>
            <w:r w:rsidR="0040459A" w:rsidRPr="00E403C3">
              <w:rPr>
                <w:rFonts w:ascii="Trebuchet MS" w:hAnsi="Trebuchet MS"/>
                <w:kern w:val="2"/>
                <w:sz w:val="22"/>
                <w:szCs w:val="22"/>
              </w:rPr>
              <w:t>2</w:t>
            </w:r>
            <w:r w:rsidRPr="00E403C3">
              <w:rPr>
                <w:rFonts w:ascii="Trebuchet MS" w:hAnsi="Trebuchet MS"/>
                <w:kern w:val="2"/>
                <w:sz w:val="22"/>
                <w:szCs w:val="22"/>
              </w:rPr>
              <w:t xml:space="preserve"> (</w:t>
            </w:r>
            <w:r w:rsidR="0040459A" w:rsidRPr="00E403C3">
              <w:rPr>
                <w:rFonts w:ascii="Trebuchet MS" w:hAnsi="Trebuchet MS"/>
                <w:kern w:val="2"/>
                <w:sz w:val="22"/>
                <w:szCs w:val="22"/>
              </w:rPr>
              <w:t>dviej</w:t>
            </w:r>
            <w:r w:rsidR="000C4411" w:rsidRPr="00E403C3">
              <w:rPr>
                <w:rFonts w:ascii="Trebuchet MS" w:hAnsi="Trebuchet MS"/>
                <w:kern w:val="2"/>
                <w:sz w:val="22"/>
                <w:szCs w:val="22"/>
              </w:rPr>
              <w:t>ų šimtųjų</w:t>
            </w:r>
            <w:r w:rsidRPr="00E403C3">
              <w:rPr>
                <w:rFonts w:ascii="Trebuchet MS" w:hAnsi="Trebuchet MS"/>
                <w:kern w:val="2"/>
                <w:sz w:val="22"/>
                <w:szCs w:val="22"/>
              </w:rPr>
              <w:t>) procento dydžio delspinigius nuo neapmokėtos sumos be PVM už kiekvieną vėlavimo dieną</w:t>
            </w:r>
            <w:r w:rsidR="00E76B10" w:rsidRPr="00E403C3">
              <w:rPr>
                <w:rFonts w:ascii="Trebuchet MS" w:hAnsi="Trebuchet MS"/>
                <w:kern w:val="2"/>
                <w:sz w:val="22"/>
                <w:szCs w:val="22"/>
              </w:rPr>
              <w:t>.</w:t>
            </w:r>
          </w:p>
        </w:tc>
      </w:tr>
      <w:tr w:rsidR="00E76B10" w:rsidRPr="000E729D" w14:paraId="3D1DA905" w14:textId="77777777" w:rsidTr="0026560A">
        <w:trPr>
          <w:trHeight w:val="300"/>
        </w:trPr>
        <w:tc>
          <w:tcPr>
            <w:tcW w:w="2532" w:type="dxa"/>
          </w:tcPr>
          <w:p w14:paraId="5447E4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9.2. Tiekėjui taikomos netesybos</w:t>
            </w:r>
          </w:p>
        </w:tc>
        <w:tc>
          <w:tcPr>
            <w:tcW w:w="8241" w:type="dxa"/>
            <w:gridSpan w:val="2"/>
          </w:tcPr>
          <w:p w14:paraId="01418D57" w14:textId="39017725" w:rsidR="0040459A"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 xml:space="preserve">9.2.1. </w:t>
            </w:r>
            <w:r w:rsidR="0040459A" w:rsidRPr="00E403C3">
              <w:rPr>
                <w:rFonts w:ascii="Trebuchet MS" w:hAnsi="Trebuchet MS"/>
                <w:kern w:val="2"/>
                <w:sz w:val="22"/>
                <w:szCs w:val="22"/>
              </w:rPr>
              <w:t>Jeigu Tiekėjas vėluoja pristatyti Įrangą, ištaisyti jos trūkumus arba nevykdo kitų sutartinių įsipareigojimų, susijusių su Įranga, Pirkėjas nuo kitos nei nustatytas terminas darbo dienos Tiekėjui pradeda skaičiuoti 100,00 Eur (vieno šimto eurų 00 ct) dydžio baudą už kiekvieną uždelstą dieną.</w:t>
            </w:r>
          </w:p>
          <w:p w14:paraId="431CE38A" w14:textId="43D0150C" w:rsidR="0040459A" w:rsidRPr="00E403C3" w:rsidRDefault="0040459A" w:rsidP="000C4411">
            <w:pPr>
              <w:jc w:val="both"/>
              <w:rPr>
                <w:rFonts w:ascii="Trebuchet MS" w:hAnsi="Trebuchet MS"/>
                <w:kern w:val="2"/>
                <w:sz w:val="22"/>
                <w:szCs w:val="22"/>
              </w:rPr>
            </w:pPr>
            <w:r w:rsidRPr="00E403C3">
              <w:rPr>
                <w:rFonts w:ascii="Trebuchet MS" w:hAnsi="Trebuchet MS"/>
                <w:kern w:val="2"/>
                <w:sz w:val="22"/>
                <w:szCs w:val="22"/>
              </w:rPr>
              <w:t xml:space="preserve">9.2.2. </w:t>
            </w:r>
            <w:r w:rsidR="00A10867" w:rsidRPr="00E403C3">
              <w:rPr>
                <w:rFonts w:ascii="Trebuchet MS" w:hAnsi="Trebuchet MS"/>
                <w:kern w:val="2"/>
                <w:sz w:val="22"/>
                <w:szCs w:val="22"/>
              </w:rPr>
              <w:t xml:space="preserve">Jeigu Tiekėjas </w:t>
            </w:r>
            <w:r w:rsidRPr="00E403C3">
              <w:rPr>
                <w:rFonts w:ascii="Trebuchet MS" w:hAnsi="Trebuchet MS"/>
                <w:kern w:val="2"/>
                <w:sz w:val="22"/>
                <w:szCs w:val="22"/>
              </w:rPr>
              <w:t xml:space="preserve">vėluoja vykdyti užsakymą, pristatyti Prekes ar ištaisyti jų trūkumus arba nevykdo kitų sutartinių įsipareigojimų, susijusių su Prekėmis, trumpiau nei 5 (penkias) darbo dienas Pirkėjas nuo kitos nei nustatytas terminas dienos Tiekėjui pradeda skaičiuoti </w:t>
            </w:r>
            <w:r w:rsidR="00F92AF3" w:rsidRPr="00E403C3">
              <w:rPr>
                <w:rFonts w:ascii="Trebuchet MS" w:hAnsi="Trebuchet MS"/>
                <w:kern w:val="2"/>
                <w:sz w:val="22"/>
                <w:szCs w:val="22"/>
              </w:rPr>
              <w:t>0,</w:t>
            </w:r>
            <w:r w:rsidR="00E403C3" w:rsidRPr="00E403C3">
              <w:rPr>
                <w:rFonts w:ascii="Trebuchet MS" w:hAnsi="Trebuchet MS"/>
                <w:kern w:val="2"/>
                <w:sz w:val="22"/>
                <w:szCs w:val="22"/>
              </w:rPr>
              <w:t>01</w:t>
            </w:r>
            <w:r w:rsidR="00841777" w:rsidRPr="00E403C3">
              <w:rPr>
                <w:rFonts w:ascii="Trebuchet MS" w:hAnsi="Trebuchet MS"/>
                <w:kern w:val="2"/>
                <w:sz w:val="22"/>
                <w:szCs w:val="22"/>
              </w:rPr>
              <w:t xml:space="preserve"> </w:t>
            </w:r>
            <w:r w:rsidRPr="00E403C3">
              <w:rPr>
                <w:rFonts w:ascii="Trebuchet MS" w:hAnsi="Trebuchet MS"/>
                <w:kern w:val="2"/>
                <w:sz w:val="22"/>
                <w:szCs w:val="22"/>
              </w:rPr>
              <w:t>(</w:t>
            </w:r>
            <w:r w:rsidR="00E403C3" w:rsidRPr="00E403C3">
              <w:rPr>
                <w:rFonts w:ascii="Trebuchet MS" w:hAnsi="Trebuchet MS"/>
                <w:kern w:val="2"/>
                <w:sz w:val="22"/>
                <w:szCs w:val="22"/>
              </w:rPr>
              <w:t>vienos šimtosios</w:t>
            </w:r>
            <w:r w:rsidRPr="00E403C3">
              <w:rPr>
                <w:rFonts w:ascii="Trebuchet MS" w:hAnsi="Trebuchet MS"/>
                <w:kern w:val="2"/>
                <w:sz w:val="22"/>
                <w:szCs w:val="22"/>
              </w:rPr>
              <w:t xml:space="preserve">) </w:t>
            </w:r>
            <w:r w:rsidR="00F727C7" w:rsidRPr="00E403C3">
              <w:rPr>
                <w:rFonts w:ascii="Trebuchet MS" w:hAnsi="Trebuchet MS"/>
                <w:kern w:val="2"/>
                <w:sz w:val="22"/>
                <w:szCs w:val="22"/>
              </w:rPr>
              <w:t xml:space="preserve">procento </w:t>
            </w:r>
            <w:r w:rsidRPr="00E403C3">
              <w:rPr>
                <w:rFonts w:ascii="Trebuchet MS" w:hAnsi="Trebuchet MS"/>
                <w:kern w:val="2"/>
                <w:sz w:val="22"/>
                <w:szCs w:val="22"/>
              </w:rPr>
              <w:t xml:space="preserve">dydžio </w:t>
            </w:r>
            <w:r w:rsidR="00E403C3" w:rsidRPr="00E403C3">
              <w:rPr>
                <w:rFonts w:ascii="Trebuchet MS" w:hAnsi="Trebuchet MS"/>
                <w:kern w:val="2"/>
                <w:sz w:val="22"/>
                <w:szCs w:val="22"/>
              </w:rPr>
              <w:t>delspinigius</w:t>
            </w:r>
            <w:r w:rsidRPr="00E403C3">
              <w:rPr>
                <w:rFonts w:ascii="Trebuchet MS" w:hAnsi="Trebuchet MS"/>
                <w:kern w:val="2"/>
                <w:sz w:val="22"/>
                <w:szCs w:val="22"/>
              </w:rPr>
              <w:t xml:space="preserve"> už kiekvieną uždelstą dieną.  </w:t>
            </w:r>
          </w:p>
          <w:p w14:paraId="253A1A54" w14:textId="04335DA8" w:rsidR="0040459A" w:rsidRPr="00E403C3" w:rsidRDefault="005C0F80" w:rsidP="005C0F80">
            <w:pPr>
              <w:jc w:val="both"/>
              <w:rPr>
                <w:rFonts w:ascii="Trebuchet MS" w:hAnsi="Trebuchet MS"/>
                <w:color w:val="000000"/>
                <w:sz w:val="22"/>
                <w:szCs w:val="22"/>
                <w:lang w:val="lt"/>
              </w:rPr>
            </w:pPr>
            <w:r w:rsidRPr="00E403C3">
              <w:rPr>
                <w:rFonts w:ascii="Trebuchet MS" w:hAnsi="Trebuchet MS"/>
                <w:color w:val="000000"/>
                <w:sz w:val="22"/>
                <w:szCs w:val="22"/>
                <w:lang w:val="lt"/>
              </w:rPr>
              <w:t>9.2.</w:t>
            </w:r>
            <w:r w:rsidR="0040459A" w:rsidRPr="00E403C3">
              <w:rPr>
                <w:rFonts w:ascii="Trebuchet MS" w:hAnsi="Trebuchet MS"/>
                <w:color w:val="000000"/>
                <w:sz w:val="22"/>
                <w:szCs w:val="22"/>
                <w:lang w:val="lt"/>
              </w:rPr>
              <w:t>3</w:t>
            </w:r>
            <w:r w:rsidRPr="00E403C3">
              <w:rPr>
                <w:rFonts w:ascii="Trebuchet MS" w:hAnsi="Trebuchet MS"/>
                <w:color w:val="000000"/>
                <w:sz w:val="22"/>
                <w:szCs w:val="22"/>
                <w:lang w:val="lt"/>
              </w:rPr>
              <w:t xml:space="preserve">. </w:t>
            </w:r>
            <w:r w:rsidR="0040459A" w:rsidRPr="00E403C3">
              <w:rPr>
                <w:rFonts w:ascii="Trebuchet MS" w:hAnsi="Trebuchet MS"/>
                <w:color w:val="000000"/>
                <w:sz w:val="22"/>
                <w:szCs w:val="22"/>
                <w:lang w:val="lt"/>
              </w:rPr>
              <w:t xml:space="preserve">Jeigu Tiekėjas vėluoja vykdyti užsakymą, pristatyti Prekes ar ištaisyti jų trūkumus arba nevykdo kitų sutartinių įsipareigojimų, susijusių su Prekėmis, ilgiau nei 5 (penkias) darbo dienas, Pirkėjas nuo kitos darbo dienos Tiekėjui pradeda </w:t>
            </w:r>
            <w:r w:rsidR="0040459A" w:rsidRPr="00E403C3">
              <w:rPr>
                <w:rFonts w:ascii="Trebuchet MS" w:hAnsi="Trebuchet MS"/>
                <w:color w:val="000000"/>
                <w:sz w:val="22"/>
                <w:szCs w:val="22"/>
                <w:lang w:val="lt"/>
              </w:rPr>
              <w:lastRenderedPageBreak/>
              <w:t xml:space="preserve">skaičiuoti </w:t>
            </w:r>
            <w:r w:rsidR="00E70F79" w:rsidRPr="00E403C3">
              <w:rPr>
                <w:rFonts w:ascii="Trebuchet MS" w:hAnsi="Trebuchet MS"/>
                <w:color w:val="000000"/>
                <w:sz w:val="22"/>
                <w:szCs w:val="22"/>
                <w:lang w:val="lt"/>
              </w:rPr>
              <w:t>0,</w:t>
            </w:r>
            <w:r w:rsidR="00E403C3" w:rsidRPr="00E403C3">
              <w:rPr>
                <w:rFonts w:ascii="Trebuchet MS" w:hAnsi="Trebuchet MS"/>
                <w:color w:val="000000"/>
                <w:sz w:val="22"/>
                <w:szCs w:val="22"/>
                <w:lang w:val="lt"/>
              </w:rPr>
              <w:t>0</w:t>
            </w:r>
            <w:r w:rsidR="00E70F79" w:rsidRPr="00E403C3">
              <w:rPr>
                <w:rFonts w:ascii="Trebuchet MS" w:hAnsi="Trebuchet MS"/>
                <w:color w:val="000000"/>
                <w:sz w:val="22"/>
                <w:szCs w:val="22"/>
                <w:lang w:val="lt"/>
              </w:rPr>
              <w:t>2</w:t>
            </w:r>
            <w:r w:rsidR="0040459A" w:rsidRPr="00E403C3">
              <w:rPr>
                <w:rFonts w:ascii="Trebuchet MS" w:hAnsi="Trebuchet MS"/>
                <w:color w:val="000000"/>
                <w:sz w:val="22"/>
                <w:szCs w:val="22"/>
                <w:lang w:val="lt"/>
              </w:rPr>
              <w:t xml:space="preserve"> (</w:t>
            </w:r>
            <w:r w:rsidR="000E4751" w:rsidRPr="00E403C3">
              <w:rPr>
                <w:rFonts w:ascii="Trebuchet MS" w:hAnsi="Trebuchet MS"/>
                <w:color w:val="000000"/>
                <w:sz w:val="22"/>
                <w:szCs w:val="22"/>
                <w:lang w:val="lt"/>
              </w:rPr>
              <w:t>dviejų</w:t>
            </w:r>
            <w:r w:rsidR="00E403C3" w:rsidRPr="00E403C3">
              <w:rPr>
                <w:rFonts w:ascii="Trebuchet MS" w:hAnsi="Trebuchet MS"/>
                <w:color w:val="000000"/>
                <w:sz w:val="22"/>
                <w:szCs w:val="22"/>
                <w:lang w:val="lt"/>
              </w:rPr>
              <w:t xml:space="preserve"> šimtųjų</w:t>
            </w:r>
            <w:r w:rsidR="0040459A" w:rsidRPr="00E403C3">
              <w:rPr>
                <w:rFonts w:ascii="Trebuchet MS" w:hAnsi="Trebuchet MS"/>
                <w:color w:val="000000"/>
                <w:sz w:val="22"/>
                <w:szCs w:val="22"/>
                <w:lang w:val="lt"/>
              </w:rPr>
              <w:t>)</w:t>
            </w:r>
            <w:r w:rsidR="008503ED" w:rsidRPr="00E403C3">
              <w:rPr>
                <w:rFonts w:ascii="Trebuchet MS" w:hAnsi="Trebuchet MS"/>
                <w:color w:val="000000"/>
                <w:sz w:val="22"/>
                <w:szCs w:val="22"/>
                <w:lang w:val="lt"/>
              </w:rPr>
              <w:t xml:space="preserve"> procento</w:t>
            </w:r>
            <w:r w:rsidR="0040459A" w:rsidRPr="00E403C3">
              <w:rPr>
                <w:rFonts w:ascii="Trebuchet MS" w:hAnsi="Trebuchet MS"/>
                <w:color w:val="000000"/>
                <w:sz w:val="22"/>
                <w:szCs w:val="22"/>
                <w:lang w:val="lt"/>
              </w:rPr>
              <w:t xml:space="preserve"> dydžio baudą už kiekvieną uždelstą dieną.</w:t>
            </w:r>
          </w:p>
          <w:p w14:paraId="381C7347" w14:textId="6E0A7399" w:rsidR="005C0F80" w:rsidRPr="00E403C3" w:rsidRDefault="0040459A" w:rsidP="005C0F80">
            <w:pPr>
              <w:jc w:val="both"/>
              <w:rPr>
                <w:rFonts w:ascii="Trebuchet MS" w:hAnsi="Trebuchet MS"/>
                <w:kern w:val="2"/>
                <w:sz w:val="22"/>
                <w:szCs w:val="22"/>
              </w:rPr>
            </w:pPr>
            <w:r w:rsidRPr="00E403C3">
              <w:rPr>
                <w:rFonts w:ascii="Trebuchet MS" w:hAnsi="Trebuchet MS"/>
                <w:color w:val="000000"/>
                <w:sz w:val="22"/>
                <w:szCs w:val="22"/>
                <w:lang w:val="lt"/>
              </w:rPr>
              <w:t xml:space="preserve">9.2.4. </w:t>
            </w:r>
            <w:r w:rsidR="005C0F80" w:rsidRPr="00E403C3">
              <w:rPr>
                <w:rFonts w:ascii="Trebuchet MS" w:hAnsi="Trebuchet MS"/>
                <w:color w:val="000000"/>
                <w:sz w:val="22"/>
                <w:szCs w:val="22"/>
                <w:lang w:val="lt"/>
              </w:rPr>
              <w:t xml:space="preserve">Jeigu Tiekėjas vėluoja grąžinti dėl Tiekėjui mokėtinos sumos sumažinimo susidariusią permoką pagal </w:t>
            </w:r>
            <w:r w:rsidR="005C0F80" w:rsidRPr="00E403C3">
              <w:rPr>
                <w:rFonts w:ascii="Trebuchet MS" w:hAnsi="Trebuchet MS"/>
                <w:sz w:val="22"/>
                <w:szCs w:val="22"/>
                <w:lang w:val="lt"/>
              </w:rPr>
              <w:t>Bendrųjų sąlygų 7.4.1.2. punktą, Pirkėjas nuo kitos nei nustatytas terminas dienos Tiekėjui skaičiuoja 0,0</w:t>
            </w:r>
            <w:r w:rsidRPr="00E403C3">
              <w:rPr>
                <w:rFonts w:ascii="Trebuchet MS" w:hAnsi="Trebuchet MS"/>
                <w:sz w:val="22"/>
                <w:szCs w:val="22"/>
                <w:lang w:val="lt"/>
              </w:rPr>
              <w:t>2</w:t>
            </w:r>
            <w:r w:rsidR="005C0F80" w:rsidRPr="00E403C3">
              <w:rPr>
                <w:rFonts w:ascii="Trebuchet MS" w:hAnsi="Trebuchet MS"/>
                <w:sz w:val="22"/>
                <w:szCs w:val="22"/>
                <w:lang w:val="lt"/>
              </w:rPr>
              <w:t xml:space="preserve"> (</w:t>
            </w:r>
            <w:r w:rsidRPr="00E403C3">
              <w:rPr>
                <w:rFonts w:ascii="Trebuchet MS" w:hAnsi="Trebuchet MS"/>
                <w:sz w:val="22"/>
                <w:szCs w:val="22"/>
                <w:lang w:val="lt"/>
              </w:rPr>
              <w:t>dviejų</w:t>
            </w:r>
            <w:r w:rsidR="005C0F80" w:rsidRPr="00E403C3">
              <w:rPr>
                <w:rFonts w:ascii="Trebuchet MS" w:hAnsi="Trebuchet MS"/>
                <w:sz w:val="22"/>
                <w:szCs w:val="22"/>
                <w:lang w:val="lt"/>
              </w:rPr>
              <w:t xml:space="preserve"> šimtųjų) procento dydžio delspinigius už kiekvieną uždelstą dieną nuo laiku negrąžintos permokos, kainos be PVM.</w:t>
            </w:r>
          </w:p>
          <w:p w14:paraId="14778DFC" w14:textId="419CAA1B" w:rsidR="005A5832" w:rsidRPr="00E403C3" w:rsidRDefault="005C0F80" w:rsidP="000C4411">
            <w:pPr>
              <w:jc w:val="both"/>
              <w:rPr>
                <w:rFonts w:ascii="Trebuchet MS" w:hAnsi="Trebuchet MS"/>
                <w:sz w:val="22"/>
                <w:szCs w:val="22"/>
              </w:rPr>
            </w:pPr>
            <w:r w:rsidRPr="00E403C3">
              <w:rPr>
                <w:rFonts w:ascii="Trebuchet MS" w:hAnsi="Trebuchet MS"/>
                <w:kern w:val="2"/>
                <w:sz w:val="22"/>
                <w:szCs w:val="22"/>
              </w:rPr>
              <w:t>9.2.</w:t>
            </w:r>
            <w:r w:rsidR="0040459A" w:rsidRPr="00E403C3">
              <w:rPr>
                <w:rFonts w:ascii="Trebuchet MS" w:hAnsi="Trebuchet MS"/>
                <w:kern w:val="2"/>
                <w:sz w:val="22"/>
                <w:szCs w:val="22"/>
              </w:rPr>
              <w:t>5</w:t>
            </w:r>
            <w:r w:rsidRPr="00E403C3">
              <w:rPr>
                <w:rFonts w:ascii="Trebuchet MS" w:hAnsi="Trebuchet MS"/>
                <w:kern w:val="2"/>
                <w:sz w:val="22"/>
                <w:szCs w:val="22"/>
              </w:rPr>
              <w:t xml:space="preserve">. Tiekėjas privalo sumokėti Pirkėjui netesybas </w:t>
            </w:r>
            <w:r w:rsidRPr="00E403C3">
              <w:rPr>
                <w:rFonts w:ascii="Trebuchet MS" w:hAnsi="Trebuchet MS"/>
                <w:color w:val="000000"/>
                <w:kern w:val="2"/>
                <w:sz w:val="22"/>
                <w:szCs w:val="22"/>
              </w:rPr>
              <w:t xml:space="preserve">per </w:t>
            </w:r>
            <w:r w:rsidR="00E403C3" w:rsidRPr="00E403C3">
              <w:rPr>
                <w:rFonts w:ascii="Trebuchet MS" w:hAnsi="Trebuchet MS"/>
                <w:color w:val="000000"/>
                <w:kern w:val="2"/>
                <w:sz w:val="22"/>
                <w:szCs w:val="22"/>
              </w:rPr>
              <w:t>3</w:t>
            </w:r>
            <w:r w:rsidRPr="00E403C3">
              <w:rPr>
                <w:rFonts w:ascii="Trebuchet MS" w:hAnsi="Trebuchet MS"/>
                <w:color w:val="000000"/>
                <w:kern w:val="2"/>
                <w:sz w:val="22"/>
                <w:szCs w:val="22"/>
              </w:rPr>
              <w:t>0</w:t>
            </w:r>
            <w:r w:rsidRPr="00E403C3">
              <w:rPr>
                <w:rFonts w:ascii="Trebuchet MS" w:hAnsi="Trebuchet MS"/>
                <w:kern w:val="2"/>
                <w:sz w:val="22"/>
                <w:szCs w:val="22"/>
              </w:rPr>
              <w:t xml:space="preserve"> (trisdešimt) dienų </w:t>
            </w:r>
            <w:r w:rsidRPr="00E403C3">
              <w:rPr>
                <w:rFonts w:ascii="Trebuchet MS" w:hAnsi="Trebuchet MS"/>
                <w:color w:val="000000"/>
                <w:kern w:val="2"/>
                <w:sz w:val="22"/>
                <w:szCs w:val="22"/>
              </w:rPr>
              <w:t xml:space="preserve">nuo Pirkėjo pareikalavimo, jeigu netesybų suma nėra </w:t>
            </w:r>
            <w:r w:rsidRPr="00E403C3">
              <w:rPr>
                <w:rFonts w:ascii="Trebuchet MS" w:hAnsi="Trebuchet MS"/>
                <w:sz w:val="22"/>
                <w:szCs w:val="22"/>
              </w:rPr>
              <w:t>išskaitoma iš Tiekėjui mokėtinos sumos.</w:t>
            </w:r>
          </w:p>
          <w:p w14:paraId="30A1754C" w14:textId="46426CB4" w:rsidR="0040459A" w:rsidRPr="00E403C3" w:rsidRDefault="0040459A" w:rsidP="000C4411">
            <w:pPr>
              <w:jc w:val="both"/>
              <w:rPr>
                <w:rFonts w:ascii="Trebuchet MS" w:hAnsi="Trebuchet MS"/>
                <w:kern w:val="2"/>
                <w:sz w:val="22"/>
                <w:szCs w:val="22"/>
              </w:rPr>
            </w:pPr>
            <w:r w:rsidRPr="00E403C3">
              <w:rPr>
                <w:rFonts w:ascii="Trebuchet MS" w:hAnsi="Trebuchet MS"/>
                <w:kern w:val="2"/>
                <w:sz w:val="22"/>
                <w:szCs w:val="22"/>
              </w:rPr>
              <w:t>9.2.6. Šiame punkte nurodytos netesybos taikomos tik tuo atveju, jei Sutartyje nėra taikomos kitos šioje Sutartyje konkrečiai įvardintos netesybos už konkrečių sutartinių įsipareigojimų nevykdymą.</w:t>
            </w:r>
          </w:p>
        </w:tc>
      </w:tr>
      <w:tr w:rsidR="00E76B10" w:rsidRPr="000E729D" w14:paraId="721331DA" w14:textId="77777777" w:rsidTr="0026560A">
        <w:trPr>
          <w:trHeight w:val="300"/>
        </w:trPr>
        <w:tc>
          <w:tcPr>
            <w:tcW w:w="2532" w:type="dxa"/>
          </w:tcPr>
          <w:p w14:paraId="35E9F870" w14:textId="14C24AB4"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9.3. </w:t>
            </w:r>
            <w:r w:rsidR="00613A9B" w:rsidRPr="000E729D">
              <w:rPr>
                <w:rFonts w:ascii="Trebuchet MS" w:hAnsi="Trebuchet MS"/>
                <w:b/>
                <w:bCs/>
                <w:kern w:val="2"/>
                <w:sz w:val="22"/>
                <w:szCs w:val="22"/>
              </w:rPr>
              <w:t xml:space="preserve">Tiekėjui / Pirkėjui taikoma bauda nutraukus Sutartį dėl esminio Sutarties pažeidimo </w:t>
            </w:r>
            <w:r w:rsidR="00613A9B" w:rsidRPr="000E729D">
              <w:rPr>
                <w:rFonts w:ascii="Trebuchet MS" w:hAnsi="Trebuchet MS"/>
                <w:b/>
                <w:kern w:val="2"/>
                <w:sz w:val="22"/>
                <w:szCs w:val="22"/>
              </w:rPr>
              <w:t>ar nepagrįstai nutraukus Sutarties vykdymą ne Sutartyje nustatyta tvarka</w:t>
            </w:r>
          </w:p>
        </w:tc>
        <w:tc>
          <w:tcPr>
            <w:tcW w:w="8241" w:type="dxa"/>
            <w:gridSpan w:val="2"/>
          </w:tcPr>
          <w:p w14:paraId="326EBE0E" w14:textId="7A8DCE02"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 xml:space="preserve">9.3.1. Nutraukus Sutartį dėl esminio Sutarties pažeidimo, nustatyto Sutarties Specialiosiose sąlygose, </w:t>
            </w:r>
            <w:r w:rsidR="0040459A" w:rsidRPr="000E729D">
              <w:rPr>
                <w:rFonts w:ascii="Trebuchet MS" w:hAnsi="Trebuchet MS"/>
                <w:kern w:val="2"/>
                <w:sz w:val="22"/>
                <w:szCs w:val="22"/>
              </w:rPr>
              <w:t xml:space="preserve">Tiekėjas </w:t>
            </w:r>
            <w:r w:rsidRPr="000E729D">
              <w:rPr>
                <w:rFonts w:ascii="Trebuchet MS" w:hAnsi="Trebuchet MS"/>
                <w:kern w:val="2"/>
                <w:sz w:val="22"/>
                <w:szCs w:val="22"/>
              </w:rPr>
              <w:t>moka 20 (dvidešimties) procentų dydžio baud</w:t>
            </w:r>
            <w:r w:rsidR="0040459A"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be PVM, nurodytos Specialiųjų sąlygų 5.2. punkte. </w:t>
            </w:r>
          </w:p>
          <w:p w14:paraId="6BECAF6F" w14:textId="3236B0DD"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9.3.2. </w:t>
            </w:r>
            <w:r w:rsidRPr="000E729D">
              <w:rPr>
                <w:rFonts w:ascii="Trebuchet MS" w:hAnsi="Trebuchet MS"/>
                <w:sz w:val="22"/>
                <w:szCs w:val="22"/>
              </w:rPr>
              <w:t xml:space="preserve">Nepagrįstai nutraukus Sutarties vykdymą ne Sutartyje nustatyta tvarka, Tiekėjas moka </w:t>
            </w:r>
            <w:r w:rsidRPr="000E729D">
              <w:rPr>
                <w:rFonts w:ascii="Trebuchet MS" w:hAnsi="Trebuchet MS"/>
                <w:kern w:val="2"/>
                <w:sz w:val="22"/>
                <w:szCs w:val="22"/>
              </w:rPr>
              <w:t>50 (penkiasdešimties) procentų dydžio baud</w:t>
            </w:r>
            <w:r w:rsidR="00276B91"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nurodytos Specialiųjų sąlygų 5.2</w:t>
            </w:r>
            <w:r w:rsidR="00E403C3">
              <w:rPr>
                <w:rFonts w:ascii="Trebuchet MS" w:hAnsi="Trebuchet MS"/>
                <w:kern w:val="2"/>
                <w:sz w:val="22"/>
                <w:szCs w:val="22"/>
              </w:rPr>
              <w:t>.</w:t>
            </w:r>
            <w:r w:rsidRPr="000E729D">
              <w:rPr>
                <w:rFonts w:ascii="Trebuchet MS" w:hAnsi="Trebuchet MS"/>
                <w:kern w:val="2"/>
                <w:sz w:val="22"/>
                <w:szCs w:val="22"/>
              </w:rPr>
              <w:t> punkte.</w:t>
            </w:r>
          </w:p>
        </w:tc>
      </w:tr>
      <w:tr w:rsidR="00E76B10" w:rsidRPr="000E729D" w14:paraId="3F9818F4" w14:textId="77777777" w:rsidTr="0026560A">
        <w:trPr>
          <w:trHeight w:val="300"/>
        </w:trPr>
        <w:tc>
          <w:tcPr>
            <w:tcW w:w="2532" w:type="dxa"/>
          </w:tcPr>
          <w:p w14:paraId="656C743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09C2965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Jeigu Tiekėjas pažeidžia Bendrųjų sąlygų 3.2 skirsnio nuostatas dėl Sutarties vykdymui pasitelkiamų naujų subtiekėjų ir (ar specialistų) / esamų subtiekėjų ir (ar) specialistų keitimo, Tiekėjas privalės sumokėti Pirkėjui 100,00 Eur (vieno šimto eurų 00 ct) dydžio baudą už kiekvieną atvejį.</w:t>
            </w:r>
          </w:p>
        </w:tc>
      </w:tr>
      <w:tr w:rsidR="00E76B10" w:rsidRPr="000E729D" w14:paraId="56C8880B" w14:textId="77777777" w:rsidTr="0026560A">
        <w:trPr>
          <w:trHeight w:val="300"/>
        </w:trPr>
        <w:tc>
          <w:tcPr>
            <w:tcW w:w="2532" w:type="dxa"/>
          </w:tcPr>
          <w:p w14:paraId="49022421"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9.5. Tiekėjui taikomos baudos dėl aplinkosauginių ir (arba) socialinių kriterijų nesilaikymo</w:t>
            </w:r>
          </w:p>
        </w:tc>
        <w:tc>
          <w:tcPr>
            <w:tcW w:w="8241" w:type="dxa"/>
            <w:gridSpan w:val="2"/>
          </w:tcPr>
          <w:p w14:paraId="2AC1FC8E" w14:textId="71239945" w:rsidR="004B2F45"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Pirkėjui nustačius, kad Tiekėjas nesilaikė Sutarties 13.1 p. nustatytų reikalavimų, už kiekvieną nustatytą atvejį Tiekėjui bus taikoma 50,00 Eur (penkiasdešimties eurų 00 ct) bauda.</w:t>
            </w:r>
          </w:p>
          <w:p w14:paraId="7230D782" w14:textId="5A54AAC7" w:rsidR="005A5832" w:rsidRPr="000E729D" w:rsidRDefault="005A5832" w:rsidP="004B2F45">
            <w:pPr>
              <w:jc w:val="both"/>
              <w:rPr>
                <w:rFonts w:ascii="Trebuchet MS" w:hAnsi="Trebuchet MS"/>
                <w:kern w:val="2"/>
                <w:sz w:val="22"/>
                <w:szCs w:val="22"/>
              </w:rPr>
            </w:pPr>
          </w:p>
        </w:tc>
      </w:tr>
      <w:tr w:rsidR="00E76B10" w:rsidRPr="000E729D" w14:paraId="57525EB5" w14:textId="77777777" w:rsidTr="0026560A">
        <w:trPr>
          <w:trHeight w:val="300"/>
        </w:trPr>
        <w:tc>
          <w:tcPr>
            <w:tcW w:w="2532" w:type="dxa"/>
          </w:tcPr>
          <w:p w14:paraId="6617E48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79F3E3D" w14:textId="77777777" w:rsidTr="0026560A">
        <w:trPr>
          <w:trHeight w:val="300"/>
        </w:trPr>
        <w:tc>
          <w:tcPr>
            <w:tcW w:w="2532" w:type="dxa"/>
          </w:tcPr>
          <w:p w14:paraId="0E0829D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9.7. Tiekėjui taikomos netesybos dėl pirkimo dokumentuose nustatytų kokybinių kriterijų </w:t>
            </w:r>
            <w:proofErr w:type="spellStart"/>
            <w:r w:rsidRPr="000E729D">
              <w:rPr>
                <w:rFonts w:ascii="Trebuchet MS" w:hAnsi="Trebuchet MS"/>
                <w:b/>
                <w:bCs/>
                <w:kern w:val="2"/>
                <w:sz w:val="22"/>
                <w:szCs w:val="22"/>
              </w:rPr>
              <w:t>nepasiekimo</w:t>
            </w:r>
            <w:proofErr w:type="spellEnd"/>
            <w:r w:rsidRPr="000E729D">
              <w:rPr>
                <w:rFonts w:ascii="Trebuchet MS" w:hAnsi="Trebuchet MS"/>
                <w:b/>
                <w:bCs/>
                <w:kern w:val="2"/>
                <w:sz w:val="22"/>
                <w:szCs w:val="22"/>
              </w:rPr>
              <w:t xml:space="preserve"> Sutarties vykdymo metu</w:t>
            </w:r>
          </w:p>
        </w:tc>
        <w:tc>
          <w:tcPr>
            <w:tcW w:w="8241" w:type="dxa"/>
            <w:gridSpan w:val="2"/>
          </w:tcPr>
          <w:p w14:paraId="6A3AAA2C" w14:textId="4C6024BA"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221EA2E8" w14:textId="77777777" w:rsidTr="0026560A">
        <w:trPr>
          <w:trHeight w:val="300"/>
        </w:trPr>
        <w:tc>
          <w:tcPr>
            <w:tcW w:w="2532" w:type="dxa"/>
          </w:tcPr>
          <w:p w14:paraId="6323855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9.8. Tiekėjui taikomos netesybos dėl Sutarties įvykdymo užtikrinimo nepratęsimo</w:t>
            </w:r>
          </w:p>
        </w:tc>
        <w:tc>
          <w:tcPr>
            <w:tcW w:w="8241" w:type="dxa"/>
            <w:gridSpan w:val="2"/>
          </w:tcPr>
          <w:p w14:paraId="64BF8358"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CA17FC" w:rsidRPr="000E729D"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CA17FC" w:rsidRPr="000E729D" w:rsidRDefault="00CA17FC" w:rsidP="00CA17FC">
            <w:pPr>
              <w:rPr>
                <w:rFonts w:ascii="Trebuchet MS" w:hAnsi="Trebuchet MS"/>
                <w:b/>
                <w:bCs/>
                <w:kern w:val="2"/>
                <w:sz w:val="22"/>
                <w:szCs w:val="22"/>
              </w:rPr>
            </w:pPr>
            <w:r w:rsidRPr="000E729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033A6E1E" w:rsidR="00CA17FC" w:rsidRPr="000E729D" w:rsidRDefault="0040459A" w:rsidP="00CA17FC">
            <w:pPr>
              <w:jc w:val="both"/>
              <w:rPr>
                <w:rFonts w:ascii="Trebuchet MS" w:hAnsi="Trebuchet MS"/>
                <w:kern w:val="2"/>
                <w:sz w:val="22"/>
                <w:szCs w:val="22"/>
              </w:rPr>
            </w:pPr>
            <w:r w:rsidRPr="000E729D">
              <w:rPr>
                <w:rFonts w:ascii="Trebuchet MS" w:hAnsi="Trebuchet MS"/>
                <w:kern w:val="2"/>
                <w:sz w:val="22"/>
                <w:szCs w:val="22"/>
              </w:rPr>
              <w:t>Pažeidus reikalavimą dėl Pirkėjo simbolių, pavadinimo ir ženklo reklamoje, rinkodaroje, taip pat naudotis Pirkėjo sukurtais intelektiniais veiklos rezultatais, Tiekėjui taikoma 1 (vieno) procento bauda nuo Pradinės sutarties vertės.</w:t>
            </w:r>
          </w:p>
        </w:tc>
      </w:tr>
      <w:tr w:rsidR="00CA17FC" w:rsidRPr="000E729D"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CA17FC" w:rsidRPr="000E729D" w:rsidRDefault="00CA17FC" w:rsidP="00CA17FC">
            <w:pPr>
              <w:rPr>
                <w:rFonts w:ascii="Trebuchet MS" w:hAnsi="Trebuchet MS"/>
                <w:b/>
                <w:bCs/>
                <w:kern w:val="2"/>
                <w:sz w:val="22"/>
                <w:szCs w:val="22"/>
                <w:lang w:val="en-US"/>
              </w:rPr>
            </w:pPr>
            <w:r w:rsidRPr="000E729D">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CA17FC" w:rsidRPr="000E729D" w:rsidRDefault="00CA17FC" w:rsidP="00CA17FC">
            <w:pPr>
              <w:jc w:val="both"/>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color w:val="4472C4"/>
                <w:kern w:val="2"/>
                <w:sz w:val="22"/>
                <w:szCs w:val="22"/>
              </w:rPr>
              <w:t xml:space="preserve"> </w:t>
            </w:r>
          </w:p>
        </w:tc>
      </w:tr>
      <w:tr w:rsidR="00F31FAA" w:rsidRPr="000E729D" w14:paraId="401A458C" w14:textId="77777777" w:rsidTr="0026560A">
        <w:trPr>
          <w:trHeight w:val="300"/>
        </w:trPr>
        <w:tc>
          <w:tcPr>
            <w:tcW w:w="10773" w:type="dxa"/>
            <w:gridSpan w:val="3"/>
          </w:tcPr>
          <w:p w14:paraId="0C695623" w14:textId="62D84FA0" w:rsidR="00F31FAA" w:rsidRPr="000E729D" w:rsidRDefault="007E47AF" w:rsidP="00CA17FC">
            <w:pPr>
              <w:jc w:val="center"/>
              <w:rPr>
                <w:rFonts w:ascii="Trebuchet MS" w:hAnsi="Trebuchet MS"/>
                <w:b/>
                <w:bCs/>
                <w:kern w:val="2"/>
                <w:sz w:val="22"/>
                <w:szCs w:val="22"/>
              </w:rPr>
            </w:pPr>
            <w:r w:rsidRPr="000E729D">
              <w:rPr>
                <w:rFonts w:ascii="Trebuchet MS" w:hAnsi="Trebuchet MS"/>
                <w:b/>
                <w:bCs/>
                <w:kern w:val="2"/>
                <w:sz w:val="22"/>
                <w:szCs w:val="22"/>
              </w:rPr>
              <w:t>10. ESMINĖS SUTARTIES SĄLYGOS</w:t>
            </w:r>
          </w:p>
        </w:tc>
      </w:tr>
      <w:tr w:rsidR="00F529D5" w:rsidRPr="000E729D" w14:paraId="315D8F79" w14:textId="77777777" w:rsidTr="00126B4F">
        <w:trPr>
          <w:trHeight w:val="300"/>
        </w:trPr>
        <w:tc>
          <w:tcPr>
            <w:tcW w:w="2532" w:type="dxa"/>
          </w:tcPr>
          <w:p w14:paraId="007A11F8" w14:textId="36B3A309" w:rsidR="00F529D5" w:rsidRPr="000E729D" w:rsidRDefault="00F529D5" w:rsidP="00F529D5">
            <w:pPr>
              <w:rPr>
                <w:rFonts w:ascii="Trebuchet MS" w:hAnsi="Trebuchet MS"/>
                <w:b/>
                <w:bCs/>
                <w:kern w:val="2"/>
                <w:sz w:val="22"/>
                <w:szCs w:val="22"/>
              </w:rPr>
            </w:pPr>
            <w:r w:rsidRPr="000E729D">
              <w:rPr>
                <w:rFonts w:ascii="Trebuchet MS" w:hAnsi="Trebuchet MS"/>
                <w:b/>
                <w:bCs/>
                <w:sz w:val="22"/>
                <w:szCs w:val="22"/>
              </w:rPr>
              <w:t>10.1. Esminės Sutarties sąlygos</w:t>
            </w:r>
          </w:p>
        </w:tc>
        <w:tc>
          <w:tcPr>
            <w:tcW w:w="8241" w:type="dxa"/>
            <w:gridSpan w:val="2"/>
          </w:tcPr>
          <w:p w14:paraId="4AEAEB9C" w14:textId="72EF131D"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11895E62" w14:textId="77777777" w:rsidTr="00126B4F">
        <w:trPr>
          <w:trHeight w:val="300"/>
        </w:trPr>
        <w:tc>
          <w:tcPr>
            <w:tcW w:w="2532" w:type="dxa"/>
          </w:tcPr>
          <w:p w14:paraId="6D2B5E60" w14:textId="3BB19FD9"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10.2. Dideli arba nuolatiniai esminės Sutarties sąlygos vykdymo trūkumai</w:t>
            </w:r>
          </w:p>
        </w:tc>
        <w:tc>
          <w:tcPr>
            <w:tcW w:w="8241" w:type="dxa"/>
            <w:gridSpan w:val="2"/>
          </w:tcPr>
          <w:p w14:paraId="6D55D997" w14:textId="18B5DAE7"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38B02A06" w14:textId="77777777" w:rsidTr="0026560A">
        <w:trPr>
          <w:trHeight w:val="300"/>
        </w:trPr>
        <w:tc>
          <w:tcPr>
            <w:tcW w:w="10773" w:type="dxa"/>
            <w:gridSpan w:val="3"/>
          </w:tcPr>
          <w:p w14:paraId="71006F06" w14:textId="298CBF1B"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 SUTARTIES GALIOJIMAS IR KEITIMAS</w:t>
            </w:r>
          </w:p>
        </w:tc>
      </w:tr>
      <w:tr w:rsidR="00F529D5" w:rsidRPr="000E729D" w14:paraId="389F27A6" w14:textId="77777777" w:rsidTr="0026560A">
        <w:trPr>
          <w:trHeight w:val="300"/>
        </w:trPr>
        <w:tc>
          <w:tcPr>
            <w:tcW w:w="2532" w:type="dxa"/>
          </w:tcPr>
          <w:p w14:paraId="5948F0EF" w14:textId="7B1F61BC"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.1. Sutarties sudarymas ir įsigaliojimas</w:t>
            </w:r>
          </w:p>
        </w:tc>
        <w:tc>
          <w:tcPr>
            <w:tcW w:w="8241" w:type="dxa"/>
            <w:gridSpan w:val="2"/>
          </w:tcPr>
          <w:p w14:paraId="5E4FE8F9"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Ši Sutartis laikoma sudaryta ir įsigalioja nuo Sutarties pasirašymo dienos (antrosios Šalies pasirašymo dieną).</w:t>
            </w:r>
          </w:p>
          <w:p w14:paraId="173FBC2E" w14:textId="672915B7" w:rsidR="0040459A"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 xml:space="preserve">Sutartis galioja ir Prekės pagal Pirkėjo poreikį užsakomos </w:t>
            </w:r>
            <w:r w:rsidR="00D732A0">
              <w:rPr>
                <w:rFonts w:ascii="Trebuchet MS" w:hAnsi="Trebuchet MS"/>
                <w:kern w:val="2"/>
                <w:sz w:val="22"/>
                <w:szCs w:val="22"/>
              </w:rPr>
              <w:t>60</w:t>
            </w:r>
            <w:r w:rsidRPr="000E729D">
              <w:rPr>
                <w:rFonts w:ascii="Trebuchet MS" w:hAnsi="Trebuchet MS"/>
                <w:kern w:val="2"/>
                <w:sz w:val="22"/>
                <w:szCs w:val="22"/>
              </w:rPr>
              <w:t xml:space="preserve"> (</w:t>
            </w:r>
            <w:r w:rsidR="00D732A0">
              <w:rPr>
                <w:rFonts w:ascii="Trebuchet MS" w:hAnsi="Trebuchet MS"/>
                <w:kern w:val="2"/>
                <w:sz w:val="22"/>
                <w:szCs w:val="22"/>
              </w:rPr>
              <w:t>šešiasdešimt</w:t>
            </w:r>
            <w:r w:rsidRPr="000E729D">
              <w:rPr>
                <w:rFonts w:ascii="Trebuchet MS" w:hAnsi="Trebuchet MS"/>
                <w:kern w:val="2"/>
                <w:sz w:val="22"/>
                <w:szCs w:val="22"/>
              </w:rPr>
              <w:t>) mėnesi</w:t>
            </w:r>
            <w:r w:rsidR="00D732A0">
              <w:rPr>
                <w:rFonts w:ascii="Trebuchet MS" w:hAnsi="Trebuchet MS"/>
                <w:kern w:val="2"/>
                <w:sz w:val="22"/>
                <w:szCs w:val="22"/>
              </w:rPr>
              <w:t>ų</w:t>
            </w:r>
            <w:r w:rsidRPr="000E729D">
              <w:rPr>
                <w:rFonts w:ascii="Trebuchet MS" w:hAnsi="Trebuchet MS"/>
                <w:kern w:val="2"/>
                <w:sz w:val="22"/>
                <w:szCs w:val="22"/>
              </w:rPr>
              <w:t xml:space="preserve"> arba kol bus išnaudota Pradinės Sutarties vertė</w:t>
            </w:r>
            <w:r w:rsidR="00005A37" w:rsidRPr="000E729D">
              <w:rPr>
                <w:rFonts w:ascii="Trebuchet MS" w:hAnsi="Trebuchet MS"/>
                <w:kern w:val="2"/>
                <w:sz w:val="22"/>
                <w:szCs w:val="22"/>
              </w:rPr>
              <w:t>, bet jos terminas negali</w:t>
            </w:r>
            <w:r w:rsidR="008E3160" w:rsidRPr="000E729D">
              <w:rPr>
                <w:rFonts w:ascii="Trebuchet MS" w:hAnsi="Trebuchet MS"/>
                <w:kern w:val="2"/>
                <w:sz w:val="22"/>
                <w:szCs w:val="22"/>
              </w:rPr>
              <w:t xml:space="preserve"> būti ilgesnis nei </w:t>
            </w:r>
            <w:r w:rsidR="0005533C">
              <w:rPr>
                <w:rFonts w:ascii="Trebuchet MS" w:hAnsi="Trebuchet MS"/>
                <w:kern w:val="2"/>
                <w:sz w:val="22"/>
                <w:szCs w:val="22"/>
              </w:rPr>
              <w:t>60</w:t>
            </w:r>
            <w:r w:rsidR="008E3160" w:rsidRPr="000E729D">
              <w:rPr>
                <w:rFonts w:ascii="Trebuchet MS" w:hAnsi="Trebuchet MS"/>
                <w:kern w:val="2"/>
                <w:sz w:val="22"/>
                <w:szCs w:val="22"/>
              </w:rPr>
              <w:t xml:space="preserve"> (</w:t>
            </w:r>
            <w:r w:rsidR="0005533C">
              <w:rPr>
                <w:rFonts w:ascii="Trebuchet MS" w:hAnsi="Trebuchet MS"/>
                <w:kern w:val="2"/>
                <w:sz w:val="22"/>
                <w:szCs w:val="22"/>
              </w:rPr>
              <w:t>šešiasdešimt</w:t>
            </w:r>
            <w:r w:rsidR="008E3160" w:rsidRPr="000E729D">
              <w:rPr>
                <w:rFonts w:ascii="Trebuchet MS" w:hAnsi="Trebuchet MS"/>
                <w:kern w:val="2"/>
                <w:sz w:val="22"/>
                <w:szCs w:val="22"/>
              </w:rPr>
              <w:t>) mėnesi</w:t>
            </w:r>
            <w:r w:rsidR="0005533C">
              <w:rPr>
                <w:rFonts w:ascii="Trebuchet MS" w:hAnsi="Trebuchet MS"/>
                <w:kern w:val="2"/>
                <w:sz w:val="22"/>
                <w:szCs w:val="22"/>
              </w:rPr>
              <w:t>ų</w:t>
            </w:r>
            <w:r w:rsidR="008E3160" w:rsidRPr="000E729D">
              <w:rPr>
                <w:rFonts w:ascii="Trebuchet MS" w:hAnsi="Trebuchet MS"/>
                <w:kern w:val="2"/>
                <w:sz w:val="22"/>
                <w:szCs w:val="22"/>
              </w:rPr>
              <w:t xml:space="preserve"> (įskaitant sąskaitos už pristatytas Prekes pateikimą ir apmokėjimą).</w:t>
            </w:r>
          </w:p>
          <w:p w14:paraId="1455BF78" w14:textId="708AC8A1"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Nutraukus Sutartį lieka galioti ginčų nagrinėjimo tvarką nustatančios Sutarties sąlygos ir kitos Sutarties sąlygos, jeigu šios sąlygos pagal savo esmę lieka galioti ir po Sutarties nutraukimo.</w:t>
            </w:r>
          </w:p>
        </w:tc>
      </w:tr>
      <w:tr w:rsidR="00F529D5" w:rsidRPr="000E729D" w14:paraId="2A16E05A" w14:textId="77777777" w:rsidTr="0026560A">
        <w:trPr>
          <w:trHeight w:val="300"/>
        </w:trPr>
        <w:tc>
          <w:tcPr>
            <w:tcW w:w="2532" w:type="dxa"/>
          </w:tcPr>
          <w:p w14:paraId="4CC0E8F7" w14:textId="479B8AC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.2. Sutarties galiojimo termino pratęsimas</w:t>
            </w:r>
          </w:p>
        </w:tc>
        <w:tc>
          <w:tcPr>
            <w:tcW w:w="8241" w:type="dxa"/>
            <w:gridSpan w:val="2"/>
          </w:tcPr>
          <w:p w14:paraId="1FB62785" w14:textId="6978D054" w:rsidR="00F529D5" w:rsidRPr="000E729D" w:rsidRDefault="008E3160" w:rsidP="00F529D5">
            <w:pPr>
              <w:jc w:val="both"/>
              <w:rPr>
                <w:rFonts w:ascii="Trebuchet MS" w:hAnsi="Trebuchet MS"/>
                <w:kern w:val="2"/>
                <w:sz w:val="22"/>
                <w:szCs w:val="22"/>
              </w:rPr>
            </w:pPr>
            <w:r w:rsidRPr="000E729D">
              <w:rPr>
                <w:rFonts w:ascii="Trebuchet MS" w:hAnsi="Trebuchet MS"/>
                <w:kern w:val="2"/>
                <w:sz w:val="22"/>
                <w:szCs w:val="22"/>
              </w:rPr>
              <w:t>Netaikoma</w:t>
            </w:r>
          </w:p>
        </w:tc>
      </w:tr>
      <w:tr w:rsidR="00F529D5" w:rsidRPr="000E729D" w14:paraId="672C2CB9" w14:textId="77777777" w:rsidTr="0026560A">
        <w:trPr>
          <w:trHeight w:val="300"/>
        </w:trPr>
        <w:tc>
          <w:tcPr>
            <w:tcW w:w="10773" w:type="dxa"/>
            <w:gridSpan w:val="3"/>
          </w:tcPr>
          <w:p w14:paraId="4AA997AA" w14:textId="07ED22C4"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 SUTARTIES NUTRAUKIMAS</w:t>
            </w:r>
          </w:p>
        </w:tc>
      </w:tr>
      <w:tr w:rsidR="00F529D5" w:rsidRPr="000E729D" w14:paraId="2018D786" w14:textId="77777777" w:rsidTr="0026560A">
        <w:trPr>
          <w:trHeight w:val="300"/>
        </w:trPr>
        <w:tc>
          <w:tcPr>
            <w:tcW w:w="2532" w:type="dxa"/>
          </w:tcPr>
          <w:p w14:paraId="24BC987D" w14:textId="5F6B37A4"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.1. Sutarties nutraukimo pagrindai</w:t>
            </w:r>
          </w:p>
        </w:tc>
        <w:tc>
          <w:tcPr>
            <w:tcW w:w="8241" w:type="dxa"/>
            <w:gridSpan w:val="2"/>
          </w:tcPr>
          <w:p w14:paraId="7232C0BC"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Sutartis gali būti nutraukiama rašytiniu Šalių susitarimu arba vienašališkai, Bendrosiose sąlygose nustatyta tvarka.</w:t>
            </w:r>
          </w:p>
        </w:tc>
      </w:tr>
      <w:tr w:rsidR="00F529D5" w:rsidRPr="000E729D" w14:paraId="6CD70F84" w14:textId="77777777" w:rsidTr="0026560A">
        <w:trPr>
          <w:trHeight w:val="300"/>
        </w:trPr>
        <w:tc>
          <w:tcPr>
            <w:tcW w:w="2532" w:type="dxa"/>
          </w:tcPr>
          <w:p w14:paraId="7410E075" w14:textId="26D1275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.2. Esminiai Sutarties pažeidimai</w:t>
            </w:r>
          </w:p>
          <w:p w14:paraId="467FCBDC" w14:textId="77777777" w:rsidR="00F529D5" w:rsidRPr="000E729D" w:rsidRDefault="00F529D5" w:rsidP="00F529D5">
            <w:pPr>
              <w:rPr>
                <w:rFonts w:ascii="Trebuchet MS" w:hAnsi="Trebuchet MS"/>
                <w:b/>
                <w:bCs/>
                <w:kern w:val="2"/>
                <w:sz w:val="22"/>
                <w:szCs w:val="22"/>
              </w:rPr>
            </w:pPr>
          </w:p>
        </w:tc>
        <w:tc>
          <w:tcPr>
            <w:tcW w:w="8241" w:type="dxa"/>
            <w:gridSpan w:val="2"/>
          </w:tcPr>
          <w:p w14:paraId="2FBC8B5E" w14:textId="5BF69B63" w:rsidR="00F529D5" w:rsidRPr="000E729D" w:rsidRDefault="00F529D5" w:rsidP="002B5492">
            <w:pPr>
              <w:jc w:val="both"/>
              <w:rPr>
                <w:rFonts w:ascii="Trebuchet MS" w:hAnsi="Trebuchet MS"/>
                <w:kern w:val="2"/>
                <w:sz w:val="22"/>
                <w:szCs w:val="22"/>
              </w:rPr>
            </w:pPr>
            <w:r w:rsidRPr="000E729D">
              <w:rPr>
                <w:rFonts w:ascii="Trebuchet MS" w:hAnsi="Trebuchet MS"/>
                <w:kern w:val="2"/>
                <w:sz w:val="22"/>
                <w:szCs w:val="22"/>
              </w:rPr>
              <w:t>1</w:t>
            </w:r>
            <w:r w:rsidR="00A33081" w:rsidRPr="000E729D">
              <w:rPr>
                <w:rFonts w:ascii="Trebuchet MS" w:hAnsi="Trebuchet MS"/>
                <w:kern w:val="2"/>
                <w:sz w:val="22"/>
                <w:szCs w:val="22"/>
              </w:rPr>
              <w:t>2</w:t>
            </w:r>
            <w:r w:rsidRPr="000E729D">
              <w:rPr>
                <w:rFonts w:ascii="Trebuchet MS" w:hAnsi="Trebuchet MS"/>
                <w:kern w:val="2"/>
                <w:sz w:val="22"/>
                <w:szCs w:val="22"/>
              </w:rPr>
              <w:t>.2.1. jeigu Tiekėjas nevykdo prisiimtų įsipareigojimų už Sutartyje nustatyt</w:t>
            </w:r>
            <w:r w:rsidR="0040459A" w:rsidRPr="000E729D">
              <w:rPr>
                <w:rFonts w:ascii="Trebuchet MS" w:hAnsi="Trebuchet MS"/>
                <w:kern w:val="2"/>
                <w:sz w:val="22"/>
                <w:szCs w:val="22"/>
              </w:rPr>
              <w:t xml:space="preserve">us </w:t>
            </w:r>
            <w:r w:rsidRPr="000E729D">
              <w:rPr>
                <w:rFonts w:ascii="Trebuchet MS" w:hAnsi="Trebuchet MS"/>
                <w:kern w:val="2"/>
                <w:sz w:val="22"/>
                <w:szCs w:val="22"/>
              </w:rPr>
              <w:t>įkainius;</w:t>
            </w:r>
          </w:p>
          <w:p w14:paraId="77562FBD" w14:textId="29CDBF54" w:rsidR="0040459A" w:rsidRPr="000E729D" w:rsidRDefault="001578BD" w:rsidP="0040459A">
            <w:pPr>
              <w:jc w:val="both"/>
              <w:rPr>
                <w:rFonts w:ascii="Trebuchet MS" w:hAnsi="Trebuchet MS"/>
                <w:kern w:val="2"/>
                <w:sz w:val="22"/>
                <w:szCs w:val="22"/>
              </w:rPr>
            </w:pPr>
            <w:r w:rsidRPr="000E729D">
              <w:rPr>
                <w:rFonts w:ascii="Trebuchet MS" w:hAnsi="Trebuchet MS"/>
                <w:kern w:val="2"/>
                <w:sz w:val="22"/>
                <w:szCs w:val="22"/>
              </w:rPr>
              <w:t xml:space="preserve">12.2.2. </w:t>
            </w:r>
            <w:r w:rsidR="0040459A" w:rsidRPr="000E729D">
              <w:rPr>
                <w:rFonts w:ascii="Trebuchet MS" w:hAnsi="Trebuchet MS"/>
                <w:kern w:val="2"/>
                <w:sz w:val="22"/>
                <w:szCs w:val="22"/>
              </w:rPr>
              <w:t>jei Tiekėjas savo sąskaita neteikia trūkstamų reagentų, medžiagų, papildomų priemonių, kontrolinių medžiagų ir kitų papildomų priemonių, kurių poreikis atsirado dėl klaidingų paskaičiavimų teikiant pasiūlymą;</w:t>
            </w:r>
          </w:p>
          <w:p w14:paraId="40726590" w14:textId="6DC072D5"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12.2.3. jeigu Tiekėjas nesilaiko Sutartyje nustatytų Prekių pristatymo terminų 3 (tris) kartus iš eilės arba </w:t>
            </w:r>
            <w:r w:rsidRPr="004138A3">
              <w:rPr>
                <w:rFonts w:ascii="Trebuchet MS" w:hAnsi="Trebuchet MS"/>
                <w:kern w:val="2"/>
                <w:sz w:val="22"/>
                <w:szCs w:val="22"/>
              </w:rPr>
              <w:t xml:space="preserve">vėluoja pristatyti </w:t>
            </w:r>
            <w:r w:rsidR="004138A3" w:rsidRPr="00FE7D95">
              <w:rPr>
                <w:rFonts w:ascii="Trebuchet MS" w:hAnsi="Trebuchet MS"/>
                <w:kern w:val="2"/>
                <w:sz w:val="22"/>
                <w:szCs w:val="22"/>
              </w:rPr>
              <w:t>u</w:t>
            </w:r>
            <w:r w:rsidR="004138A3" w:rsidRPr="002530B1">
              <w:rPr>
                <w:rFonts w:ascii="Trebuchet MS" w:hAnsi="Trebuchet MS"/>
                <w:kern w:val="2"/>
                <w:sz w:val="22"/>
                <w:szCs w:val="22"/>
              </w:rPr>
              <w:t>žsakytas</w:t>
            </w:r>
            <w:r w:rsidR="004138A3">
              <w:rPr>
                <w:kern w:val="2"/>
              </w:rPr>
              <w:t xml:space="preserve"> </w:t>
            </w:r>
            <w:r w:rsidRPr="000E729D">
              <w:rPr>
                <w:rFonts w:ascii="Trebuchet MS" w:hAnsi="Trebuchet MS"/>
                <w:kern w:val="2"/>
                <w:sz w:val="22"/>
                <w:szCs w:val="22"/>
              </w:rPr>
              <w:t>Prekes daugiau kaip 20 (dvidešimt) darbo dienų nei Sutartyje nustatytas Prekių pristatymo terminas;</w:t>
            </w:r>
          </w:p>
          <w:p w14:paraId="7FAF218C"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12.2.4. jeigu Tiekėjas vėluoja pristatyti Įrangą ar vykdyti kitus, su Įranga susijusius, įsipareigojimus daugiau nei 10 (dešimt) darbo dienų;</w:t>
            </w:r>
          </w:p>
          <w:p w14:paraId="7CA6E8B3"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12.2.5. Tiekėjas 3 (tris) kartus pažeidžia 6.2 punkte nurodytas Garantinės priežiūros atlikimo sąlygas ir (ar) terminus;</w:t>
            </w:r>
          </w:p>
          <w:p w14:paraId="0FA415AC" w14:textId="51116F20"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w:t>
            </w:r>
            <w:r w:rsidR="004138A3">
              <w:rPr>
                <w:rFonts w:ascii="Trebuchet MS" w:hAnsi="Trebuchet MS"/>
                <w:kern w:val="2"/>
                <w:sz w:val="22"/>
                <w:szCs w:val="22"/>
              </w:rPr>
              <w:t>6</w:t>
            </w:r>
            <w:r w:rsidRPr="000E729D">
              <w:rPr>
                <w:rFonts w:ascii="Trebuchet MS" w:hAnsi="Trebuchet MS"/>
                <w:kern w:val="2"/>
                <w:sz w:val="22"/>
                <w:szCs w:val="22"/>
              </w:rPr>
              <w:t>. jeigu Tiekėjas daugiau kaip 2 (du) kartus pristato Prekes, kurios neatitinka Sutartyje nustatytų reikalavimų Prekėms bei kuriomis pasinaudodamas Pirkėjas negali atlikti tyrimų ir nepakeičia jų kitomis Sutarties nustatytus reikalavimus atitinkančiomis Prekėmis per 4.1. punkte nurodytą terminą;</w:t>
            </w:r>
          </w:p>
          <w:p w14:paraId="4285D76A" w14:textId="264AC5CC"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w:t>
            </w:r>
            <w:r w:rsidR="004138A3">
              <w:rPr>
                <w:rFonts w:ascii="Trebuchet MS" w:hAnsi="Trebuchet MS"/>
                <w:kern w:val="2"/>
                <w:sz w:val="22"/>
                <w:szCs w:val="22"/>
              </w:rPr>
              <w:t>7</w:t>
            </w:r>
            <w:r w:rsidRPr="000E729D">
              <w:rPr>
                <w:rFonts w:ascii="Trebuchet MS" w:hAnsi="Trebuchet MS"/>
                <w:kern w:val="2"/>
                <w:sz w:val="22"/>
                <w:szCs w:val="22"/>
              </w:rPr>
              <w:t>. Tiekėjas pažeidžia šios Sutarties nuostatas, reglamentuojančias konkurenciją, intelektinės nuosavybės ar konfidencialios informacijos valdymą.</w:t>
            </w:r>
          </w:p>
          <w:p w14:paraId="7BCC6F4E" w14:textId="3FD9640B" w:rsidR="00F529D5" w:rsidRPr="000E729D" w:rsidRDefault="0040459A" w:rsidP="009F52FB">
            <w:pPr>
              <w:jc w:val="both"/>
              <w:rPr>
                <w:rFonts w:ascii="Trebuchet MS" w:eastAsia="Arial" w:hAnsi="Trebuchet MS"/>
                <w:kern w:val="2"/>
                <w:sz w:val="22"/>
                <w:szCs w:val="22"/>
              </w:rPr>
            </w:pPr>
            <w:r w:rsidRPr="000E729D">
              <w:rPr>
                <w:rFonts w:ascii="Trebuchet MS" w:hAnsi="Trebuchet MS"/>
                <w:kern w:val="2"/>
                <w:sz w:val="22"/>
                <w:szCs w:val="22"/>
              </w:rPr>
              <w:t>12.2.</w:t>
            </w:r>
            <w:r w:rsidR="004138A3">
              <w:rPr>
                <w:rFonts w:ascii="Trebuchet MS" w:hAnsi="Trebuchet MS"/>
                <w:kern w:val="2"/>
                <w:sz w:val="22"/>
                <w:szCs w:val="22"/>
              </w:rPr>
              <w:t>8</w:t>
            </w:r>
            <w:r w:rsidRPr="000E729D">
              <w:rPr>
                <w:rFonts w:ascii="Trebuchet MS" w:hAnsi="Trebuchet MS"/>
                <w:kern w:val="2"/>
                <w:sz w:val="22"/>
                <w:szCs w:val="22"/>
              </w:rPr>
              <w:t xml:space="preserve"> jeigu Tiekėjas 3 (tris) kartus pažeidžia Bendrųjų sąlygų nuostatas dėl Sutarties vykdymui pasitelkiamų naujų subtiekėjų ir (ar specialistų) / esamų subtiekėjų ir (ar) specialistų keitimo</w:t>
            </w:r>
            <w:r w:rsidR="001D1826">
              <w:rPr>
                <w:rFonts w:ascii="Trebuchet MS" w:hAnsi="Trebuchet MS"/>
                <w:kern w:val="2"/>
                <w:sz w:val="22"/>
                <w:szCs w:val="22"/>
              </w:rPr>
              <w:t>.</w:t>
            </w:r>
          </w:p>
        </w:tc>
      </w:tr>
      <w:tr w:rsidR="00F529D5" w:rsidRPr="000E729D" w14:paraId="3C74637D" w14:textId="77777777" w:rsidTr="0026560A">
        <w:trPr>
          <w:trHeight w:val="300"/>
        </w:trPr>
        <w:tc>
          <w:tcPr>
            <w:tcW w:w="10773" w:type="dxa"/>
            <w:gridSpan w:val="3"/>
          </w:tcPr>
          <w:p w14:paraId="117B262E" w14:textId="4247AB16" w:rsidR="00F529D5" w:rsidRPr="000E729D" w:rsidRDefault="00F529D5" w:rsidP="00F529D5">
            <w:pPr>
              <w:jc w:val="center"/>
              <w:rPr>
                <w:rFonts w:ascii="Trebuchet MS" w:hAnsi="Trebuchet MS"/>
                <w:kern w:val="2"/>
                <w:sz w:val="22"/>
                <w:szCs w:val="22"/>
              </w:rPr>
            </w:pPr>
            <w:r w:rsidRPr="000E729D">
              <w:rPr>
                <w:rFonts w:ascii="Trebuchet MS" w:hAnsi="Trebuchet MS"/>
                <w:b/>
                <w:bCs/>
                <w:kern w:val="2"/>
                <w:sz w:val="22"/>
                <w:szCs w:val="22"/>
              </w:rPr>
              <w:lastRenderedPageBreak/>
              <w:t>1</w:t>
            </w:r>
            <w:r w:rsidR="00CC3044" w:rsidRPr="000E729D">
              <w:rPr>
                <w:rFonts w:ascii="Trebuchet MS" w:hAnsi="Trebuchet MS"/>
                <w:b/>
                <w:bCs/>
                <w:kern w:val="2"/>
                <w:sz w:val="22"/>
                <w:szCs w:val="22"/>
              </w:rPr>
              <w:t>3</w:t>
            </w:r>
            <w:r w:rsidRPr="000E729D">
              <w:rPr>
                <w:rFonts w:ascii="Trebuchet MS" w:hAnsi="Trebuchet MS"/>
                <w:b/>
                <w:bCs/>
                <w:kern w:val="2"/>
                <w:sz w:val="22"/>
                <w:szCs w:val="22"/>
              </w:rPr>
              <w:t xml:space="preserve">. APLINKOSAUGINIAI IR SOCIALINIAI KRITERIJAI </w:t>
            </w:r>
            <w:r w:rsidR="00540D5C" w:rsidRPr="000E729D">
              <w:rPr>
                <w:rFonts w:ascii="Trebuchet MS" w:hAnsi="Trebuchet MS"/>
                <w:kern w:val="2"/>
                <w:sz w:val="22"/>
                <w:szCs w:val="22"/>
              </w:rPr>
              <w:t>(taikoma, jeigu aplinkosauginiai ir (arba) socialiniai kriterijai nustatomi kaip Sutarties vykdymo sąlygos, t. y. jie privalo būti taikomi ir tikrinami Sutarties vykdymo metu</w:t>
            </w:r>
            <w:r w:rsidR="00504302" w:rsidRPr="000E729D">
              <w:rPr>
                <w:rFonts w:ascii="Trebuchet MS" w:hAnsi="Trebuchet MS"/>
                <w:kern w:val="2"/>
                <w:sz w:val="22"/>
                <w:szCs w:val="22"/>
              </w:rPr>
              <w:t>)</w:t>
            </w:r>
          </w:p>
        </w:tc>
      </w:tr>
      <w:tr w:rsidR="00F529D5" w:rsidRPr="000E729D" w14:paraId="771D733C" w14:textId="77777777" w:rsidTr="0026560A">
        <w:trPr>
          <w:trHeight w:val="300"/>
        </w:trPr>
        <w:tc>
          <w:tcPr>
            <w:tcW w:w="2532" w:type="dxa"/>
          </w:tcPr>
          <w:p w14:paraId="581995C4" w14:textId="06893EEE"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9157CE" w:rsidRPr="000E729D">
              <w:rPr>
                <w:rFonts w:ascii="Trebuchet MS" w:hAnsi="Trebuchet MS"/>
                <w:b/>
                <w:bCs/>
                <w:kern w:val="2"/>
                <w:sz w:val="22"/>
                <w:szCs w:val="22"/>
              </w:rPr>
              <w:t>3</w:t>
            </w:r>
            <w:r w:rsidRPr="000E729D">
              <w:rPr>
                <w:rFonts w:ascii="Trebuchet MS" w:hAnsi="Trebuchet MS"/>
                <w:b/>
                <w:bCs/>
                <w:kern w:val="2"/>
                <w:sz w:val="22"/>
                <w:szCs w:val="22"/>
              </w:rPr>
              <w:t>.1. Aplinkosauginių kriterijų nustatymo teisinis pagrindas</w:t>
            </w:r>
          </w:p>
        </w:tc>
        <w:tc>
          <w:tcPr>
            <w:tcW w:w="8241" w:type="dxa"/>
            <w:gridSpan w:val="2"/>
          </w:tcPr>
          <w:p w14:paraId="2528006C" w14:textId="77777777" w:rsidR="0040459A" w:rsidRPr="000E729D" w:rsidRDefault="00F529D5" w:rsidP="00F529D5">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Aplinkosauginiai kriterijai Prekėms nustatomi vadovaujantis </w:t>
            </w:r>
            <w:r w:rsidRPr="000E729D">
              <w:rPr>
                <w:rFonts w:ascii="Trebuchet MS" w:hAnsi="Trebuchet MS"/>
                <w:kern w:val="2"/>
                <w:sz w:val="22"/>
                <w:szCs w:val="22"/>
              </w:rPr>
              <w:t>Aplinkos apsaugos kriterijų taikymo, vykdant žaliuosius pirkimus, tvarkos aprašo, patvirtinto 2011 m. birželio 28 d. įsakymu D1-508</w:t>
            </w:r>
            <w:r w:rsidRPr="000E729D">
              <w:rPr>
                <w:rFonts w:ascii="Trebuchet MS" w:hAnsi="Trebuchet MS"/>
                <w:kern w:val="2"/>
                <w:sz w:val="22"/>
                <w:szCs w:val="22"/>
                <w:shd w:val="clear" w:color="auto" w:fill="FFFFFF"/>
              </w:rPr>
              <w:t xml:space="preserve"> „Dėl Aplinkos apsaugos kriterijų taikymo, vykdant žaliuosius pirkimus, tvarkos aprašo patvirtinimo“ (toliau – Tvarkos aprašas) 4.4.4.</w:t>
            </w:r>
            <w:r w:rsidR="0040459A" w:rsidRPr="000E729D">
              <w:rPr>
                <w:rFonts w:ascii="Trebuchet MS" w:hAnsi="Trebuchet MS"/>
                <w:kern w:val="2"/>
                <w:sz w:val="22"/>
                <w:szCs w:val="22"/>
                <w:shd w:val="clear" w:color="auto" w:fill="FFFFFF"/>
              </w:rPr>
              <w:t xml:space="preserve">1. </w:t>
            </w:r>
            <w:r w:rsidRPr="000E729D">
              <w:rPr>
                <w:rFonts w:ascii="Trebuchet MS" w:hAnsi="Trebuchet MS"/>
                <w:kern w:val="2"/>
                <w:sz w:val="22"/>
                <w:szCs w:val="22"/>
                <w:shd w:val="clear" w:color="auto" w:fill="FFFFFF"/>
              </w:rPr>
              <w:t>p</w:t>
            </w:r>
            <w:r w:rsidR="0079140B" w:rsidRPr="000E729D">
              <w:rPr>
                <w:rFonts w:ascii="Trebuchet MS" w:hAnsi="Trebuchet MS"/>
                <w:kern w:val="2"/>
                <w:sz w:val="22"/>
                <w:szCs w:val="22"/>
                <w:shd w:val="clear" w:color="auto" w:fill="FFFFFF"/>
              </w:rPr>
              <w:t>apu</w:t>
            </w:r>
            <w:r w:rsidR="00140C92" w:rsidRPr="000E729D">
              <w:rPr>
                <w:rFonts w:ascii="Trebuchet MS" w:hAnsi="Trebuchet MS"/>
                <w:kern w:val="2"/>
                <w:sz w:val="22"/>
                <w:szCs w:val="22"/>
                <w:shd w:val="clear" w:color="auto" w:fill="FFFFFF"/>
              </w:rPr>
              <w:t>n</w:t>
            </w:r>
            <w:r w:rsidR="0079140B" w:rsidRPr="000E729D">
              <w:rPr>
                <w:rFonts w:ascii="Trebuchet MS" w:hAnsi="Trebuchet MS"/>
                <w:kern w:val="2"/>
                <w:sz w:val="22"/>
                <w:szCs w:val="22"/>
                <w:shd w:val="clear" w:color="auto" w:fill="FFFFFF"/>
              </w:rPr>
              <w:t>kčiu</w:t>
            </w:r>
            <w:r w:rsidR="0040459A" w:rsidRPr="000E729D">
              <w:rPr>
                <w:rFonts w:ascii="Trebuchet MS" w:hAnsi="Trebuchet MS"/>
                <w:kern w:val="2"/>
                <w:sz w:val="22"/>
                <w:szCs w:val="22"/>
                <w:shd w:val="clear" w:color="auto" w:fill="FFFFFF"/>
              </w:rPr>
              <w:t>.</w:t>
            </w:r>
          </w:p>
          <w:p w14:paraId="72F85B6F" w14:textId="57BFC357"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13.1.1.</w:t>
            </w:r>
            <w:r w:rsidR="00F529D5" w:rsidRPr="000E729D">
              <w:rPr>
                <w:rFonts w:ascii="Trebuchet MS" w:hAnsi="Trebuchet MS"/>
                <w:kern w:val="2"/>
                <w:sz w:val="22"/>
                <w:szCs w:val="22"/>
              </w:rPr>
              <w:t> </w:t>
            </w:r>
            <w:r w:rsidRPr="000E729D">
              <w:rPr>
                <w:rFonts w:ascii="Trebuchet MS" w:hAnsi="Trebuchet MS"/>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E729D">
              <w:rPr>
                <w:rFonts w:ascii="Trebuchet MS" w:hAnsi="Trebuchet MS"/>
                <w:kern w:val="2"/>
                <w:sz w:val="22"/>
                <w:szCs w:val="22"/>
              </w:rPr>
              <w:t>perdirbamumą</w:t>
            </w:r>
            <w:proofErr w:type="spellEnd"/>
            <w:r w:rsidRPr="000E729D">
              <w:rPr>
                <w:rFonts w:ascii="Trebuchet MS" w:hAnsi="Trebuchet MS"/>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43E07501" w14:textId="4CFFD7CC"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13.1.2. Tiekėjas privalo Prekes atvežti Pirkėjui ne kelių eismo piko valandomis, pirmadieniais − ketvirtadieniais nuo 9:00 iki 11:30 ir nuo 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p w14:paraId="29873845" w14:textId="7189B836"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 xml:space="preserve">13.1.3. Tiekėjas ne vėliau kaip per 3 (tris) darbo dienas Įrangos įdiegimo, integravimo į Pirkėjo </w:t>
            </w:r>
            <w:r w:rsidR="00D619CE" w:rsidRPr="000E729D">
              <w:rPr>
                <w:rFonts w:ascii="Trebuchet MS" w:hAnsi="Trebuchet MS"/>
                <w:kern w:val="2"/>
                <w:sz w:val="22"/>
                <w:szCs w:val="22"/>
              </w:rPr>
              <w:t>laboratorijos</w:t>
            </w:r>
            <w:r w:rsidRPr="000E729D">
              <w:rPr>
                <w:rFonts w:ascii="Trebuchet MS" w:hAnsi="Trebuchet MS"/>
                <w:kern w:val="2"/>
                <w:sz w:val="22"/>
                <w:szCs w:val="22"/>
              </w:rPr>
              <w:t xml:space="preserve"> informacinę sistemą (LIMS) ir paruošimo darbui dienos turi įvykdyti mokymus Pirkėjo darbuotojams, kuriuose būtų aptarti Įrangos elektros energijos vartojimo efektyvumo didinimo aspektai (vartojimo parametrų reguliavimas, tikslinimas, ir kt.). Tiekėjas iki mokymų pradžios pateikia ir su Pirkėju raštu (el. paštu) suderina mokymų datą ir mokymo dalyvių skaičių.</w:t>
            </w:r>
          </w:p>
          <w:p w14:paraId="6893547F" w14:textId="3C188E5D" w:rsidR="005D6BE6" w:rsidRPr="000E729D" w:rsidRDefault="0040459A" w:rsidP="00297A2E">
            <w:pPr>
              <w:jc w:val="both"/>
              <w:rPr>
                <w:rFonts w:ascii="Trebuchet MS" w:hAnsi="Trebuchet MS"/>
                <w:b/>
                <w:bCs/>
                <w:kern w:val="2"/>
                <w:sz w:val="22"/>
                <w:szCs w:val="22"/>
              </w:rPr>
            </w:pPr>
            <w:r w:rsidRPr="000E729D">
              <w:rPr>
                <w:rFonts w:ascii="Trebuchet MS" w:eastAsia="Calibri" w:hAnsi="Trebuchet MS" w:cs="Tahoma"/>
                <w:iCs/>
                <w:sz w:val="22"/>
                <w:szCs w:val="22"/>
              </w:rPr>
              <w:t>13.1.4. V</w:t>
            </w:r>
            <w:r w:rsidR="005D6BE6" w:rsidRPr="000E729D">
              <w:rPr>
                <w:rFonts w:ascii="Trebuchet MS" w:eastAsia="Calibri" w:hAnsi="Trebuchet MS" w:cs="Tahoma"/>
                <w:iCs/>
                <w:sz w:val="22"/>
                <w:szCs w:val="22"/>
              </w:rPr>
              <w:t>iešojo pirkimo ir sutarties vykdymo metu bendravimas ir sutarties pasirašymas tarp Tiekėjo ir Pirkėjo vykdomas tik elektroninėmis priemonėmis (CVP IS priemonėmis, telefonu, elektroniniu paštu, ar kt.)</w:t>
            </w:r>
            <w:r w:rsidRPr="000E729D">
              <w:rPr>
                <w:rFonts w:ascii="Trebuchet MS" w:eastAsia="Calibri" w:hAnsi="Trebuchet MS" w:cs="Tahoma"/>
                <w:iCs/>
                <w:sz w:val="22"/>
                <w:szCs w:val="22"/>
              </w:rPr>
              <w:t>. T</w:t>
            </w:r>
            <w:r w:rsidR="005D6BE6" w:rsidRPr="000E729D">
              <w:rPr>
                <w:rFonts w:ascii="Trebuchet MS" w:eastAsia="Calibri" w:hAnsi="Trebuchet MS" w:cs="Tahoma"/>
                <w:iCs/>
                <w:sz w:val="22"/>
                <w:szCs w:val="22"/>
              </w:rPr>
              <w:t>iekėjas įsipareigoja mažinti popieriaus sunaudojimą, atsisakyti nebūtino dokumentų kopijavimo ir spausdinimo, jeigu bus naudojamos kanceliarinės prekės, jos turi būti pagamintos iš perdirbtų žaliavų arba tinkamos perdirbimui</w:t>
            </w:r>
            <w:r w:rsidRPr="000E729D">
              <w:rPr>
                <w:rFonts w:ascii="Trebuchet MS" w:eastAsia="Calibri" w:hAnsi="Trebuchet MS" w:cs="Tahoma"/>
                <w:iCs/>
                <w:sz w:val="22"/>
                <w:szCs w:val="22"/>
              </w:rPr>
              <w:t>.</w:t>
            </w:r>
          </w:p>
        </w:tc>
      </w:tr>
      <w:tr w:rsidR="00F529D5" w:rsidRPr="000E729D" w14:paraId="2E3FDD3F" w14:textId="77777777" w:rsidTr="0026560A">
        <w:trPr>
          <w:trHeight w:val="300"/>
        </w:trPr>
        <w:tc>
          <w:tcPr>
            <w:tcW w:w="2532" w:type="dxa"/>
          </w:tcPr>
          <w:p w14:paraId="3FDAC29A" w14:textId="7445BE17"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lastRenderedPageBreak/>
              <w:t>1</w:t>
            </w:r>
            <w:r w:rsidR="00140C92" w:rsidRPr="000E729D">
              <w:rPr>
                <w:rFonts w:ascii="Trebuchet MS" w:hAnsi="Trebuchet MS"/>
                <w:b/>
                <w:bCs/>
                <w:kern w:val="2"/>
                <w:sz w:val="22"/>
                <w:szCs w:val="22"/>
              </w:rPr>
              <w:t>3</w:t>
            </w:r>
            <w:r w:rsidRPr="000E729D">
              <w:rPr>
                <w:rFonts w:ascii="Trebuchet MS" w:hAnsi="Trebuchet MS"/>
                <w:b/>
                <w:bCs/>
                <w:kern w:val="2"/>
                <w:sz w:val="22"/>
                <w:szCs w:val="22"/>
              </w:rPr>
              <w:t xml:space="preserve">.2. </w:t>
            </w:r>
            <w:r w:rsidR="00C73E8E" w:rsidRPr="000E729D">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F529D5" w:rsidRPr="000E729D" w:rsidRDefault="00B10032" w:rsidP="00F529D5">
            <w:pPr>
              <w:jc w:val="both"/>
              <w:rPr>
                <w:rFonts w:ascii="Trebuchet MS" w:hAnsi="Trebuchet MS"/>
                <w:sz w:val="22"/>
                <w:szCs w:val="22"/>
                <w:shd w:val="clear" w:color="auto" w:fill="FFFFFF"/>
              </w:rPr>
            </w:pPr>
            <w:r w:rsidRPr="000E729D">
              <w:rPr>
                <w:rFonts w:ascii="Trebuchet MS" w:hAnsi="Trebuchet MS"/>
                <w:kern w:val="2"/>
                <w:sz w:val="22"/>
                <w:szCs w:val="22"/>
                <w:shd w:val="clear" w:color="auto" w:fill="FFFFFF"/>
              </w:rPr>
              <w:t>Netaikoma</w:t>
            </w:r>
          </w:p>
        </w:tc>
      </w:tr>
      <w:tr w:rsidR="009B3B78" w:rsidRPr="000E729D" w14:paraId="76C9D0BA" w14:textId="77777777" w:rsidTr="0026560A">
        <w:trPr>
          <w:trHeight w:val="300"/>
        </w:trPr>
        <w:tc>
          <w:tcPr>
            <w:tcW w:w="10773" w:type="dxa"/>
            <w:gridSpan w:val="3"/>
          </w:tcPr>
          <w:p w14:paraId="0E6D2D2D" w14:textId="77777777" w:rsidR="009B3B78" w:rsidRPr="000E729D" w:rsidRDefault="009B3B78" w:rsidP="009B3B78">
            <w:pPr>
              <w:jc w:val="center"/>
              <w:rPr>
                <w:rFonts w:ascii="Trebuchet MS" w:hAnsi="Trebuchet MS"/>
                <w:b/>
                <w:bCs/>
                <w:kern w:val="2"/>
                <w:sz w:val="22"/>
                <w:szCs w:val="22"/>
              </w:rPr>
            </w:pPr>
            <w:r w:rsidRPr="000E729D">
              <w:rPr>
                <w:rFonts w:ascii="Trebuchet MS" w:hAnsi="Trebuchet MS"/>
                <w:b/>
                <w:bCs/>
                <w:kern w:val="2"/>
                <w:sz w:val="22"/>
                <w:szCs w:val="22"/>
              </w:rPr>
              <w:t xml:space="preserve">14. BENDRŲJŲ SĄLYGŲ PAKEITIMAI IR PAPILDYMAI </w:t>
            </w:r>
          </w:p>
          <w:p w14:paraId="761AA21B" w14:textId="0D6AC7AE" w:rsidR="009B3B78" w:rsidRPr="000E729D" w:rsidRDefault="009B3B78" w:rsidP="009B3B78">
            <w:pPr>
              <w:jc w:val="center"/>
              <w:rPr>
                <w:rFonts w:ascii="Trebuchet MS" w:hAnsi="Trebuchet MS"/>
                <w:b/>
                <w:bCs/>
                <w:kern w:val="2"/>
                <w:sz w:val="22"/>
                <w:szCs w:val="22"/>
              </w:rPr>
            </w:pPr>
            <w:r w:rsidRPr="000E729D">
              <w:rPr>
                <w:rFonts w:ascii="Trebuchet MS" w:hAnsi="Trebuchet MS"/>
                <w:kern w:val="2"/>
                <w:sz w:val="22"/>
                <w:szCs w:val="22"/>
              </w:rPr>
              <w:t xml:space="preserve">(jeigu būtina dėl konkretaus Sutarties dalyko specifikos) </w:t>
            </w:r>
          </w:p>
        </w:tc>
      </w:tr>
      <w:tr w:rsidR="00A05BF3" w:rsidRPr="000E729D" w14:paraId="7E4CC339" w14:textId="77777777" w:rsidTr="009B3B78">
        <w:trPr>
          <w:trHeight w:val="300"/>
        </w:trPr>
        <w:tc>
          <w:tcPr>
            <w:tcW w:w="2532" w:type="dxa"/>
          </w:tcPr>
          <w:p w14:paraId="26DE9F89" w14:textId="5C2CFC67"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 xml:space="preserve">14.1. </w:t>
            </w:r>
          </w:p>
        </w:tc>
        <w:tc>
          <w:tcPr>
            <w:tcW w:w="8241" w:type="dxa"/>
            <w:gridSpan w:val="2"/>
          </w:tcPr>
          <w:p w14:paraId="37597791" w14:textId="44DBE8F7"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7B81998" w14:textId="77777777" w:rsidTr="009B3B78">
        <w:trPr>
          <w:trHeight w:val="300"/>
        </w:trPr>
        <w:tc>
          <w:tcPr>
            <w:tcW w:w="2532" w:type="dxa"/>
          </w:tcPr>
          <w:p w14:paraId="1FDFA020" w14:textId="438514A3"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14.2.</w:t>
            </w:r>
          </w:p>
        </w:tc>
        <w:tc>
          <w:tcPr>
            <w:tcW w:w="8241" w:type="dxa"/>
            <w:gridSpan w:val="2"/>
          </w:tcPr>
          <w:p w14:paraId="61EA61D5" w14:textId="637580F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548AB0E1" w14:textId="77777777" w:rsidTr="009B3B78">
        <w:trPr>
          <w:trHeight w:val="300"/>
        </w:trPr>
        <w:tc>
          <w:tcPr>
            <w:tcW w:w="2532" w:type="dxa"/>
          </w:tcPr>
          <w:p w14:paraId="31CC6BC9" w14:textId="2DE05B38"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14.3.</w:t>
            </w:r>
          </w:p>
        </w:tc>
        <w:tc>
          <w:tcPr>
            <w:tcW w:w="8241" w:type="dxa"/>
            <w:gridSpan w:val="2"/>
          </w:tcPr>
          <w:p w14:paraId="6CBAC7AA" w14:textId="131839A1"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A08D531" w14:textId="77777777" w:rsidTr="009B3B78">
        <w:trPr>
          <w:trHeight w:val="300"/>
        </w:trPr>
        <w:tc>
          <w:tcPr>
            <w:tcW w:w="2532" w:type="dxa"/>
          </w:tcPr>
          <w:p w14:paraId="11757E6D" w14:textId="23679781"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14.4.</w:t>
            </w:r>
          </w:p>
        </w:tc>
        <w:tc>
          <w:tcPr>
            <w:tcW w:w="8241" w:type="dxa"/>
            <w:gridSpan w:val="2"/>
          </w:tcPr>
          <w:p w14:paraId="67B085C5" w14:textId="582BE45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3788EEEC" w14:textId="77777777" w:rsidTr="009B3B78">
        <w:trPr>
          <w:trHeight w:val="300"/>
        </w:trPr>
        <w:tc>
          <w:tcPr>
            <w:tcW w:w="2532" w:type="dxa"/>
          </w:tcPr>
          <w:p w14:paraId="253D1060" w14:textId="26E2B099"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14.5.</w:t>
            </w:r>
          </w:p>
        </w:tc>
        <w:tc>
          <w:tcPr>
            <w:tcW w:w="8241" w:type="dxa"/>
            <w:gridSpan w:val="2"/>
          </w:tcPr>
          <w:p w14:paraId="3FE7B7F4" w14:textId="619DA7C2"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A05BF3" w:rsidRPr="000E729D" w14:paraId="1BAF11B9" w14:textId="77777777" w:rsidTr="0026560A">
        <w:trPr>
          <w:trHeight w:val="300"/>
        </w:trPr>
        <w:tc>
          <w:tcPr>
            <w:tcW w:w="10773" w:type="dxa"/>
            <w:gridSpan w:val="3"/>
          </w:tcPr>
          <w:p w14:paraId="3A63A49E" w14:textId="5E7FD7A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 SUTARTIES PRIEDAI</w:t>
            </w:r>
          </w:p>
        </w:tc>
      </w:tr>
      <w:tr w:rsidR="00A05BF3" w:rsidRPr="000E729D" w14:paraId="5A4BA20A" w14:textId="77777777" w:rsidTr="0026560A">
        <w:trPr>
          <w:trHeight w:val="300"/>
        </w:trPr>
        <w:tc>
          <w:tcPr>
            <w:tcW w:w="2532" w:type="dxa"/>
          </w:tcPr>
          <w:p w14:paraId="2647B542" w14:textId="3CCB1B89"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15.1. Priedas Nr. 1</w:t>
            </w:r>
          </w:p>
        </w:tc>
        <w:tc>
          <w:tcPr>
            <w:tcW w:w="8241" w:type="dxa"/>
            <w:gridSpan w:val="2"/>
          </w:tcPr>
          <w:p w14:paraId="280170A8" w14:textId="77777777" w:rsidR="00A05BF3" w:rsidRPr="00D24572" w:rsidRDefault="00A05BF3" w:rsidP="00A05BF3">
            <w:pPr>
              <w:rPr>
                <w:rFonts w:ascii="Trebuchet MS" w:hAnsi="Trebuchet MS"/>
                <w:b/>
                <w:bCs/>
                <w:kern w:val="2"/>
                <w:sz w:val="22"/>
                <w:szCs w:val="22"/>
              </w:rPr>
            </w:pPr>
            <w:r w:rsidRPr="00D24572">
              <w:rPr>
                <w:rFonts w:ascii="Trebuchet MS" w:hAnsi="Trebuchet MS"/>
                <w:sz w:val="22"/>
                <w:szCs w:val="22"/>
              </w:rPr>
              <w:t>Prekių kaina, kiekis ir specifikacija</w:t>
            </w:r>
          </w:p>
        </w:tc>
      </w:tr>
      <w:tr w:rsidR="00A05BF3" w:rsidRPr="000E729D" w14:paraId="5973ED96" w14:textId="77777777" w:rsidTr="0026560A">
        <w:trPr>
          <w:trHeight w:val="300"/>
        </w:trPr>
        <w:tc>
          <w:tcPr>
            <w:tcW w:w="2532" w:type="dxa"/>
          </w:tcPr>
          <w:p w14:paraId="22943EA3" w14:textId="56EC3268"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15.2. Priedas Nr. 2</w:t>
            </w:r>
          </w:p>
        </w:tc>
        <w:tc>
          <w:tcPr>
            <w:tcW w:w="8241" w:type="dxa"/>
            <w:gridSpan w:val="2"/>
          </w:tcPr>
          <w:p w14:paraId="2C33C75C" w14:textId="77777777" w:rsidR="00A05BF3" w:rsidRPr="00D24572" w:rsidRDefault="00A05BF3" w:rsidP="00A05BF3">
            <w:pPr>
              <w:rPr>
                <w:rFonts w:ascii="Trebuchet MS" w:hAnsi="Trebuchet MS"/>
                <w:b/>
                <w:bCs/>
                <w:kern w:val="2"/>
                <w:sz w:val="22"/>
                <w:szCs w:val="22"/>
              </w:rPr>
            </w:pPr>
            <w:r w:rsidRPr="00D24572">
              <w:rPr>
                <w:rFonts w:ascii="Trebuchet MS" w:hAnsi="Trebuchet MS"/>
                <w:sz w:val="22"/>
                <w:szCs w:val="22"/>
              </w:rPr>
              <w:t>Tiekėjo pasiūlymas ir pasiūlymo paaiškinimai (jei tokių bus)</w:t>
            </w:r>
          </w:p>
        </w:tc>
      </w:tr>
      <w:tr w:rsidR="00A05BF3" w:rsidRPr="000E729D" w14:paraId="0F1F6916" w14:textId="77777777" w:rsidTr="0026560A">
        <w:trPr>
          <w:trHeight w:val="300"/>
        </w:trPr>
        <w:tc>
          <w:tcPr>
            <w:tcW w:w="2532" w:type="dxa"/>
          </w:tcPr>
          <w:p w14:paraId="4F6E732D" w14:textId="3E569F3E"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15.3. Priedas Nr. 3</w:t>
            </w:r>
          </w:p>
        </w:tc>
        <w:tc>
          <w:tcPr>
            <w:tcW w:w="8241" w:type="dxa"/>
            <w:gridSpan w:val="2"/>
          </w:tcPr>
          <w:p w14:paraId="5B455D76" w14:textId="1A76CE78" w:rsidR="00A05BF3" w:rsidRPr="00D24572" w:rsidRDefault="00A05BF3" w:rsidP="00A05BF3">
            <w:pPr>
              <w:rPr>
                <w:rFonts w:ascii="Trebuchet MS" w:hAnsi="Trebuchet MS"/>
                <w:b/>
                <w:bCs/>
                <w:kern w:val="2"/>
                <w:sz w:val="22"/>
                <w:szCs w:val="22"/>
              </w:rPr>
            </w:pPr>
            <w:r w:rsidRPr="00D24572">
              <w:rPr>
                <w:rFonts w:ascii="Trebuchet MS" w:hAnsi="Trebuchet MS"/>
                <w:kern w:val="2"/>
                <w:sz w:val="22"/>
                <w:szCs w:val="22"/>
              </w:rPr>
              <w:t>Sutarties vykdymui pasitelkiami subtiekėjai ir (ar) specialistai (jei taikoma)</w:t>
            </w:r>
          </w:p>
        </w:tc>
      </w:tr>
      <w:tr w:rsidR="00A05BF3" w:rsidRPr="000E729D" w14:paraId="0017FA75" w14:textId="77777777" w:rsidTr="0026560A">
        <w:trPr>
          <w:trHeight w:val="300"/>
        </w:trPr>
        <w:tc>
          <w:tcPr>
            <w:tcW w:w="2532" w:type="dxa"/>
          </w:tcPr>
          <w:p w14:paraId="5EDBFA37" w14:textId="1C27D0BD"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15.4. Priedas Nr. 4</w:t>
            </w:r>
          </w:p>
        </w:tc>
        <w:tc>
          <w:tcPr>
            <w:tcW w:w="8241" w:type="dxa"/>
            <w:gridSpan w:val="2"/>
          </w:tcPr>
          <w:p w14:paraId="381B083E" w14:textId="5BB6E5C4" w:rsidR="00A05BF3" w:rsidRPr="00D24572" w:rsidRDefault="001C66AE" w:rsidP="001C66AE">
            <w:pPr>
              <w:rPr>
                <w:rFonts w:ascii="Trebuchet MS" w:hAnsi="Trebuchet MS"/>
                <w:kern w:val="2"/>
                <w:sz w:val="22"/>
                <w:szCs w:val="22"/>
              </w:rPr>
            </w:pPr>
            <w:r w:rsidRPr="00D24572">
              <w:rPr>
                <w:rFonts w:ascii="Trebuchet MS" w:hAnsi="Trebuchet MS"/>
                <w:kern w:val="2"/>
                <w:sz w:val="22"/>
                <w:szCs w:val="22"/>
              </w:rPr>
              <w:t>Papildomas susitarimas dėl asmens duomenų apsaugos</w:t>
            </w:r>
          </w:p>
        </w:tc>
      </w:tr>
      <w:tr w:rsidR="00A05BF3" w:rsidRPr="000E729D" w14:paraId="6F808490" w14:textId="77777777" w:rsidTr="0026560A">
        <w:trPr>
          <w:trHeight w:val="300"/>
        </w:trPr>
        <w:tc>
          <w:tcPr>
            <w:tcW w:w="2532" w:type="dxa"/>
          </w:tcPr>
          <w:p w14:paraId="18B64E98" w14:textId="3E7F9384"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15.5. Priedas Nr. 5</w:t>
            </w:r>
          </w:p>
        </w:tc>
        <w:tc>
          <w:tcPr>
            <w:tcW w:w="8241" w:type="dxa"/>
            <w:gridSpan w:val="2"/>
          </w:tcPr>
          <w:p w14:paraId="24F1E8E6" w14:textId="7B754218" w:rsidR="00A05BF3" w:rsidRPr="00D24572" w:rsidRDefault="00817824" w:rsidP="00A05BF3">
            <w:pPr>
              <w:rPr>
                <w:rFonts w:ascii="Trebuchet MS" w:hAnsi="Trebuchet MS"/>
                <w:kern w:val="2"/>
                <w:sz w:val="22"/>
                <w:szCs w:val="22"/>
              </w:rPr>
            </w:pPr>
            <w:r w:rsidRPr="00D24572">
              <w:rPr>
                <w:rFonts w:ascii="Trebuchet MS" w:hAnsi="Trebuchet MS"/>
                <w:kern w:val="2"/>
                <w:sz w:val="22"/>
                <w:szCs w:val="22"/>
              </w:rPr>
              <w:t>Panaudos sutartis</w:t>
            </w:r>
          </w:p>
        </w:tc>
      </w:tr>
      <w:tr w:rsidR="00A05BF3" w:rsidRPr="000E729D" w14:paraId="399A62E0" w14:textId="77777777" w:rsidTr="0026560A">
        <w:tc>
          <w:tcPr>
            <w:tcW w:w="10773" w:type="dxa"/>
            <w:gridSpan w:val="3"/>
          </w:tcPr>
          <w:p w14:paraId="430F3614" w14:textId="42297901"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16. ŠALIŲ ATSTOVŲ PARAŠAI</w:t>
            </w:r>
          </w:p>
        </w:tc>
      </w:tr>
      <w:tr w:rsidR="00A05BF3" w:rsidRPr="000E729D" w14:paraId="18031075" w14:textId="77777777" w:rsidTr="0026560A">
        <w:tc>
          <w:tcPr>
            <w:tcW w:w="4788" w:type="dxa"/>
            <w:gridSpan w:val="2"/>
          </w:tcPr>
          <w:p w14:paraId="72CFFB65"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PIRKĖJAS</w:t>
            </w:r>
          </w:p>
        </w:tc>
        <w:tc>
          <w:tcPr>
            <w:tcW w:w="5985" w:type="dxa"/>
          </w:tcPr>
          <w:p w14:paraId="2FEC519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TIEKĖJAS</w:t>
            </w:r>
          </w:p>
        </w:tc>
      </w:tr>
      <w:tr w:rsidR="00A05BF3" w:rsidRPr="000E729D" w14:paraId="651F4061" w14:textId="77777777" w:rsidTr="0026560A">
        <w:tc>
          <w:tcPr>
            <w:tcW w:w="4788" w:type="dxa"/>
            <w:gridSpan w:val="2"/>
          </w:tcPr>
          <w:p w14:paraId="489B22FC" w14:textId="77777777" w:rsidR="00A05BF3" w:rsidRPr="000E729D" w:rsidRDefault="00A05BF3" w:rsidP="00A05BF3">
            <w:pPr>
              <w:jc w:val="center"/>
              <w:rPr>
                <w:rFonts w:ascii="Trebuchet MS" w:hAnsi="Trebuchet MS"/>
                <w:kern w:val="2"/>
                <w:sz w:val="22"/>
                <w:szCs w:val="22"/>
              </w:rPr>
            </w:pPr>
            <w:r w:rsidRPr="000E729D">
              <w:rPr>
                <w:rFonts w:ascii="Trebuchet MS" w:hAnsi="Trebuchet MS"/>
                <w:kern w:val="2"/>
                <w:sz w:val="22"/>
                <w:szCs w:val="22"/>
              </w:rPr>
              <w:t>(nurodomos atstovo pareigos, vardas, pavardė)</w:t>
            </w:r>
          </w:p>
        </w:tc>
        <w:tc>
          <w:tcPr>
            <w:tcW w:w="5985" w:type="dxa"/>
          </w:tcPr>
          <w:p w14:paraId="0299E62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kern w:val="2"/>
                <w:sz w:val="22"/>
                <w:szCs w:val="22"/>
              </w:rPr>
              <w:t>(nurodomos atstovo pareigos, vardas, pavardė)</w:t>
            </w:r>
          </w:p>
        </w:tc>
      </w:tr>
      <w:tr w:rsidR="00A05BF3" w:rsidRPr="000E729D" w14:paraId="6DD27FD4" w14:textId="77777777" w:rsidTr="0026560A">
        <w:tc>
          <w:tcPr>
            <w:tcW w:w="4788" w:type="dxa"/>
            <w:gridSpan w:val="2"/>
          </w:tcPr>
          <w:p w14:paraId="52706F7B" w14:textId="1F9CAEF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c>
          <w:tcPr>
            <w:tcW w:w="5985" w:type="dxa"/>
          </w:tcPr>
          <w:p w14:paraId="26823FB3"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r>
    </w:tbl>
    <w:p w14:paraId="72256694" w14:textId="77777777" w:rsidR="0026560A" w:rsidRPr="000E729D" w:rsidRDefault="0026560A">
      <w:pPr>
        <w:jc w:val="center"/>
        <w:rPr>
          <w:rFonts w:ascii="Trebuchet MS" w:hAnsi="Trebuchet MS"/>
          <w:sz w:val="22"/>
          <w:szCs w:val="22"/>
        </w:rPr>
      </w:pPr>
    </w:p>
    <w:p w14:paraId="6A3B2B18" w14:textId="406B2E85" w:rsidR="006D3017" w:rsidRPr="000E729D" w:rsidRDefault="00A10867" w:rsidP="006D3017">
      <w:pPr>
        <w:jc w:val="center"/>
        <w:rPr>
          <w:rFonts w:ascii="Trebuchet MS" w:hAnsi="Trebuchet MS"/>
          <w:sz w:val="22"/>
          <w:szCs w:val="22"/>
        </w:rPr>
      </w:pPr>
      <w:r w:rsidRPr="000E729D">
        <w:rPr>
          <w:rFonts w:ascii="Trebuchet MS" w:hAnsi="Trebuchet MS"/>
          <w:sz w:val="22"/>
          <w:szCs w:val="22"/>
        </w:rPr>
        <w:t>_______________</w:t>
      </w:r>
    </w:p>
    <w:p w14:paraId="6B5BC51C" w14:textId="7AF11646" w:rsidR="00F034C5" w:rsidRPr="000E729D" w:rsidRDefault="0026560A" w:rsidP="006D3017">
      <w:pPr>
        <w:jc w:val="right"/>
        <w:rPr>
          <w:rFonts w:ascii="Trebuchet MS" w:hAnsi="Trebuchet MS"/>
          <w:sz w:val="22"/>
          <w:szCs w:val="22"/>
          <w:lang w:eastAsia="zh-CN"/>
        </w:rPr>
      </w:pPr>
      <w:r w:rsidRPr="000E729D">
        <w:rPr>
          <w:rFonts w:ascii="Trebuchet MS" w:hAnsi="Trebuchet MS"/>
          <w:sz w:val="22"/>
          <w:szCs w:val="22"/>
        </w:rPr>
        <w:br w:type="page"/>
      </w:r>
      <w:r w:rsidR="00F034C5" w:rsidRPr="000E729D">
        <w:rPr>
          <w:rFonts w:ascii="Trebuchet MS" w:hAnsi="Trebuchet MS"/>
          <w:sz w:val="22"/>
          <w:szCs w:val="22"/>
          <w:lang w:eastAsia="zh-CN"/>
        </w:rPr>
        <w:lastRenderedPageBreak/>
        <w:t>Sutarties</w:t>
      </w:r>
      <w:r w:rsidR="00004451" w:rsidRPr="000E729D">
        <w:rPr>
          <w:rFonts w:ascii="Trebuchet MS" w:hAnsi="Trebuchet MS"/>
          <w:sz w:val="22"/>
          <w:szCs w:val="22"/>
          <w:lang w:eastAsia="zh-CN"/>
        </w:rPr>
        <w:t xml:space="preserve"> priedas Nr. 1</w:t>
      </w:r>
    </w:p>
    <w:p w14:paraId="3AA5AA20" w14:textId="7136899D" w:rsidR="00F034C5" w:rsidRPr="000E729D" w:rsidRDefault="00F034C5" w:rsidP="00F034C5">
      <w:pPr>
        <w:suppressAutoHyphens/>
        <w:jc w:val="right"/>
        <w:rPr>
          <w:rFonts w:ascii="Trebuchet MS" w:hAnsi="Trebuchet MS"/>
          <w:b/>
          <w:bCs/>
          <w:sz w:val="22"/>
          <w:szCs w:val="22"/>
        </w:rPr>
      </w:pPr>
    </w:p>
    <w:p w14:paraId="007C5749" w14:textId="77777777" w:rsidR="00F034C5" w:rsidRPr="000E729D" w:rsidRDefault="00F034C5" w:rsidP="00F034C5">
      <w:pPr>
        <w:suppressAutoHyphens/>
        <w:jc w:val="center"/>
        <w:rPr>
          <w:rFonts w:ascii="Trebuchet MS" w:hAnsi="Trebuchet MS"/>
          <w:b/>
          <w:bCs/>
          <w:sz w:val="22"/>
          <w:szCs w:val="22"/>
          <w:lang w:eastAsia="zh-CN"/>
        </w:rPr>
      </w:pPr>
    </w:p>
    <w:p w14:paraId="3D2D2DD6" w14:textId="77777777" w:rsidR="00F034C5" w:rsidRPr="000E729D" w:rsidRDefault="00F034C5" w:rsidP="00F034C5">
      <w:pPr>
        <w:suppressAutoHyphens/>
        <w:jc w:val="center"/>
        <w:rPr>
          <w:rFonts w:ascii="Trebuchet MS" w:hAnsi="Trebuchet MS"/>
          <w:b/>
          <w:bCs/>
          <w:sz w:val="22"/>
          <w:szCs w:val="22"/>
          <w:lang w:eastAsia="zh-CN"/>
        </w:rPr>
      </w:pPr>
      <w:r w:rsidRPr="000E729D">
        <w:rPr>
          <w:rFonts w:ascii="Trebuchet MS" w:hAnsi="Trebuchet MS"/>
          <w:b/>
          <w:bCs/>
          <w:sz w:val="22"/>
          <w:szCs w:val="22"/>
          <w:lang w:eastAsia="zh-CN"/>
        </w:rPr>
        <w:t>PREKIŲ KAINA (ĮKAINIS), KIEKIS IR SPECIFIKACIJA</w:t>
      </w:r>
    </w:p>
    <w:p w14:paraId="6B568DAF" w14:textId="121AE0DF" w:rsidR="005054F9" w:rsidRPr="000E729D" w:rsidRDefault="005054F9" w:rsidP="005054F9">
      <w:pPr>
        <w:tabs>
          <w:tab w:val="left" w:pos="6110"/>
        </w:tabs>
        <w:rPr>
          <w:rFonts w:ascii="Trebuchet MS" w:hAnsi="Trebuchet MS"/>
          <w:sz w:val="22"/>
          <w:szCs w:val="22"/>
        </w:rPr>
      </w:pPr>
    </w:p>
    <w:p w14:paraId="2C31841C" w14:textId="02A5E963" w:rsidR="00F034C5" w:rsidRPr="000E729D" w:rsidRDefault="00F034C5" w:rsidP="005054F9">
      <w:pPr>
        <w:tabs>
          <w:tab w:val="left" w:pos="6110"/>
        </w:tabs>
        <w:rPr>
          <w:rFonts w:ascii="Trebuchet MS" w:hAnsi="Trebuchet MS"/>
          <w:sz w:val="22"/>
          <w:szCs w:val="22"/>
        </w:rPr>
      </w:pPr>
    </w:p>
    <w:p w14:paraId="43CF0F1F" w14:textId="77777777" w:rsidR="00470078" w:rsidRPr="000E729D" w:rsidRDefault="00470078" w:rsidP="00470078">
      <w:pPr>
        <w:suppressAutoHyphens/>
        <w:ind w:firstLine="567"/>
        <w:jc w:val="both"/>
        <w:rPr>
          <w:rFonts w:ascii="Trebuchet MS" w:hAnsi="Trebuchet MS"/>
          <w:i/>
          <w:sz w:val="22"/>
          <w:szCs w:val="22"/>
          <w:lang w:eastAsia="zh-CN"/>
        </w:rPr>
      </w:pPr>
      <w:r w:rsidRPr="000E729D">
        <w:rPr>
          <w:rFonts w:ascii="Trebuchet MS" w:hAnsi="Trebuchet MS"/>
          <w:i/>
          <w:sz w:val="22"/>
          <w:szCs w:val="22"/>
          <w:lang w:eastAsia="zh-CN"/>
        </w:rPr>
        <w:t xml:space="preserve">Prie Sutarties pridedama </w:t>
      </w:r>
      <w:r w:rsidRPr="000E729D">
        <w:rPr>
          <w:rFonts w:ascii="Trebuchet MS" w:eastAsia="Calibri" w:hAnsi="Trebuchet MS" w:cstheme="minorHAnsi"/>
          <w:i/>
          <w:color w:val="0070C0"/>
          <w:sz w:val="22"/>
          <w:szCs w:val="22"/>
        </w:rPr>
        <w:t xml:space="preserve">Pirkimo specialiųjų sąlygų 2 priede „Techninė specifikacija“ </w:t>
      </w:r>
      <w:r w:rsidRPr="000E729D">
        <w:rPr>
          <w:rFonts w:ascii="Trebuchet MS" w:hAnsi="Trebuchet MS"/>
          <w:i/>
          <w:sz w:val="22"/>
          <w:szCs w:val="22"/>
          <w:lang w:eastAsia="zh-CN"/>
        </w:rPr>
        <w:t>išdėstyta Techninė specifikacija ir Tiekėjo pasiūlytos kainos.</w:t>
      </w:r>
    </w:p>
    <w:p w14:paraId="7983FD69" w14:textId="77777777" w:rsidR="00470078" w:rsidRPr="000E729D" w:rsidRDefault="00470078" w:rsidP="00470078">
      <w:pPr>
        <w:suppressAutoHyphens/>
        <w:rPr>
          <w:rFonts w:ascii="Trebuchet MS" w:hAnsi="Trebuchet MS"/>
          <w:sz w:val="22"/>
          <w:szCs w:val="22"/>
          <w:lang w:eastAsia="zh-CN"/>
        </w:rPr>
      </w:pPr>
    </w:p>
    <w:p w14:paraId="579DAD96" w14:textId="77777777" w:rsidR="00470078" w:rsidRPr="000E729D" w:rsidRDefault="00470078" w:rsidP="00470078">
      <w:pPr>
        <w:suppressAutoHyphens/>
        <w:jc w:val="center"/>
        <w:rPr>
          <w:rFonts w:ascii="Trebuchet MS" w:hAnsi="Trebuchet MS"/>
          <w:b/>
          <w:bCs/>
          <w:sz w:val="22"/>
          <w:szCs w:val="22"/>
          <w:lang w:eastAsia="zh-CN"/>
        </w:rPr>
      </w:pPr>
    </w:p>
    <w:p w14:paraId="57194ADA" w14:textId="77777777" w:rsidR="00470078" w:rsidRPr="000E729D" w:rsidRDefault="00470078" w:rsidP="00470078">
      <w:pPr>
        <w:rPr>
          <w:rFonts w:ascii="Trebuchet MS" w:hAnsi="Trebuchet MS"/>
          <w:b/>
          <w:bCs/>
          <w:sz w:val="22"/>
          <w:szCs w:val="22"/>
        </w:rPr>
      </w:pPr>
    </w:p>
    <w:p w14:paraId="0059749A" w14:textId="77777777" w:rsidR="00470078" w:rsidRPr="000E729D" w:rsidRDefault="00470078" w:rsidP="00470078">
      <w:pPr>
        <w:rPr>
          <w:rFonts w:ascii="Trebuchet MS" w:hAnsi="Trebuchet MS"/>
          <w:b/>
          <w:bCs/>
          <w:sz w:val="22"/>
          <w:szCs w:val="22"/>
        </w:rPr>
      </w:pPr>
    </w:p>
    <w:p w14:paraId="02DADE8A" w14:textId="77777777" w:rsidR="00470078" w:rsidRPr="000E729D" w:rsidRDefault="00470078" w:rsidP="00470078">
      <w:pPr>
        <w:rPr>
          <w:rFonts w:ascii="Trebuchet MS" w:hAnsi="Trebuchet MS"/>
          <w:b/>
          <w:bCs/>
          <w:sz w:val="22"/>
          <w:szCs w:val="22"/>
        </w:rPr>
      </w:pPr>
    </w:p>
    <w:p w14:paraId="2197F627" w14:textId="77777777" w:rsidR="00470078" w:rsidRPr="000E729D" w:rsidRDefault="00470078" w:rsidP="00470078">
      <w:pPr>
        <w:rPr>
          <w:rFonts w:ascii="Trebuchet MS" w:hAnsi="Trebuchet MS"/>
          <w:b/>
          <w:bCs/>
          <w:sz w:val="22"/>
          <w:szCs w:val="22"/>
        </w:rPr>
      </w:pPr>
    </w:p>
    <w:p w14:paraId="5DCB09DA" w14:textId="77777777" w:rsidR="00470078" w:rsidRPr="000E729D"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E729D" w14:paraId="0CFBD259" w14:textId="77777777" w:rsidTr="00873071">
        <w:tc>
          <w:tcPr>
            <w:tcW w:w="5308" w:type="dxa"/>
          </w:tcPr>
          <w:p w14:paraId="5145C606" w14:textId="77777777" w:rsidR="00470078" w:rsidRPr="000E729D" w:rsidRDefault="00470078" w:rsidP="00873071">
            <w:pPr>
              <w:pStyle w:val="Stilius3"/>
              <w:spacing w:before="0"/>
              <w:jc w:val="left"/>
              <w:rPr>
                <w:rFonts w:ascii="Trebuchet MS" w:hAnsi="Trebuchet MS"/>
                <w:b/>
                <w:sz w:val="22"/>
                <w:szCs w:val="22"/>
              </w:rPr>
            </w:pPr>
            <w:r w:rsidRPr="000E729D">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EndPr/>
            <w:sdtContent>
              <w:p w14:paraId="7CCAC3D2" w14:textId="77777777" w:rsidR="00470078" w:rsidRPr="000E729D" w:rsidRDefault="00470078" w:rsidP="00873071">
                <w:pPr>
                  <w:ind w:right="175"/>
                  <w:rPr>
                    <w:rFonts w:ascii="Trebuchet MS" w:hAnsi="Trebuchet MS"/>
                    <w:sz w:val="22"/>
                    <w:szCs w:val="22"/>
                  </w:rPr>
                </w:pPr>
                <w:r w:rsidRPr="000E729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EndPr/>
            <w:sdtContent>
              <w:p w14:paraId="09C741DC" w14:textId="77777777" w:rsidR="00470078" w:rsidRPr="000E729D" w:rsidRDefault="00470078" w:rsidP="00873071">
                <w:pPr>
                  <w:rPr>
                    <w:rFonts w:ascii="Trebuchet MS" w:hAnsi="Trebuchet MS"/>
                    <w:sz w:val="22"/>
                    <w:szCs w:val="22"/>
                  </w:rPr>
                </w:pPr>
                <w:r w:rsidRPr="000E729D">
                  <w:rPr>
                    <w:rStyle w:val="PlaceholderText"/>
                    <w:rFonts w:ascii="Trebuchet MS" w:hAnsi="Trebuchet MS"/>
                    <w:sz w:val="22"/>
                    <w:szCs w:val="22"/>
                    <w:highlight w:val="yellow"/>
                  </w:rPr>
                  <w:t>pasirinkti atstovo vardą ir pavardę</w:t>
                </w:r>
              </w:p>
            </w:sdtContent>
          </w:sdt>
          <w:p w14:paraId="3C363E0F" w14:textId="77777777" w:rsidR="00470078" w:rsidRPr="000E729D" w:rsidRDefault="00470078" w:rsidP="00873071">
            <w:pPr>
              <w:ind w:right="175"/>
              <w:rPr>
                <w:rFonts w:ascii="Trebuchet MS" w:hAnsi="Trebuchet MS"/>
                <w:sz w:val="22"/>
                <w:szCs w:val="22"/>
              </w:rPr>
            </w:pPr>
          </w:p>
        </w:tc>
        <w:tc>
          <w:tcPr>
            <w:tcW w:w="4200" w:type="dxa"/>
          </w:tcPr>
          <w:p w14:paraId="07F79494" w14:textId="392465EE" w:rsidR="00470078" w:rsidRPr="000E729D" w:rsidRDefault="006717CA"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EndPr/>
              <w:sdtContent>
                <w:r w:rsidR="00D15F08" w:rsidRPr="000E729D">
                  <w:rPr>
                    <w:rFonts w:ascii="Trebuchet MS" w:hAnsi="Trebuchet MS"/>
                    <w:sz w:val="22"/>
                    <w:szCs w:val="22"/>
                  </w:rPr>
                  <w:t>[įrašyti tiekėjo pavadinimą]</w:t>
                </w:r>
              </w:sdtContent>
            </w:sdt>
          </w:p>
          <w:p w14:paraId="400B9E0C" w14:textId="77777777" w:rsidR="00470078" w:rsidRPr="000E729D" w:rsidRDefault="006717CA"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E729D">
                  <w:rPr>
                    <w:rStyle w:val="PlaceholderText"/>
                    <w:rFonts w:ascii="Trebuchet MS" w:hAnsi="Trebuchet MS"/>
                    <w:color w:val="000000" w:themeColor="text1"/>
                    <w:sz w:val="22"/>
                    <w:szCs w:val="22"/>
                    <w:highlight w:val="yellow"/>
                  </w:rPr>
                  <w:t>[įrašyti atstovo pareigas</w:t>
                </w:r>
                <w:r w:rsidR="00470078" w:rsidRPr="000E729D">
                  <w:rPr>
                    <w:rStyle w:val="PlaceholderText"/>
                    <w:rFonts w:ascii="Trebuchet MS" w:hAnsi="Trebuchet MS"/>
                    <w:color w:val="000000" w:themeColor="text1"/>
                    <w:sz w:val="22"/>
                    <w:szCs w:val="22"/>
                  </w:rPr>
                  <w:t>]</w:t>
                </w:r>
              </w:sdtContent>
            </w:sdt>
          </w:p>
          <w:p w14:paraId="18BB199D" w14:textId="77777777" w:rsidR="00470078" w:rsidRPr="000E729D" w:rsidRDefault="006717CA"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EndPr/>
              <w:sdtContent>
                <w:r w:rsidR="00470078" w:rsidRPr="000E729D">
                  <w:rPr>
                    <w:rStyle w:val="PlaceholderText"/>
                    <w:rFonts w:ascii="Trebuchet MS" w:hAnsi="Trebuchet MS"/>
                    <w:color w:val="000000" w:themeColor="text1"/>
                    <w:sz w:val="22"/>
                    <w:szCs w:val="22"/>
                  </w:rPr>
                  <w:t>[</w:t>
                </w:r>
                <w:r w:rsidR="00470078" w:rsidRPr="000E729D">
                  <w:rPr>
                    <w:rStyle w:val="PlaceholderText"/>
                    <w:rFonts w:ascii="Trebuchet MS" w:hAnsi="Trebuchet MS"/>
                    <w:color w:val="000000" w:themeColor="text1"/>
                    <w:sz w:val="22"/>
                    <w:szCs w:val="22"/>
                    <w:highlight w:val="yellow"/>
                  </w:rPr>
                  <w:t>įrašyti atstovo vardą pavardę</w:t>
                </w:r>
                <w:r w:rsidR="00470078" w:rsidRPr="000E729D">
                  <w:rPr>
                    <w:rStyle w:val="PlaceholderText"/>
                    <w:rFonts w:ascii="Trebuchet MS" w:hAnsi="Trebuchet MS"/>
                    <w:color w:val="000000" w:themeColor="text1"/>
                    <w:sz w:val="22"/>
                    <w:szCs w:val="22"/>
                  </w:rPr>
                  <w:t>]</w:t>
                </w:r>
              </w:sdtContent>
            </w:sdt>
          </w:p>
          <w:p w14:paraId="5CD25B0C" w14:textId="77777777" w:rsidR="00470078" w:rsidRPr="000E729D" w:rsidRDefault="00470078" w:rsidP="00873071">
            <w:pPr>
              <w:tabs>
                <w:tab w:val="left" w:pos="5104"/>
              </w:tabs>
              <w:ind w:right="-55"/>
              <w:rPr>
                <w:rFonts w:ascii="Trebuchet MS" w:hAnsi="Trebuchet MS"/>
                <w:b/>
                <w:bCs/>
                <w:sz w:val="22"/>
                <w:szCs w:val="22"/>
              </w:rPr>
            </w:pPr>
          </w:p>
        </w:tc>
      </w:tr>
    </w:tbl>
    <w:p w14:paraId="53E71A57" w14:textId="77777777" w:rsidR="00F034C5" w:rsidRPr="000E729D" w:rsidRDefault="00F034C5" w:rsidP="005054F9">
      <w:pPr>
        <w:tabs>
          <w:tab w:val="left" w:pos="6110"/>
        </w:tabs>
        <w:rPr>
          <w:rFonts w:ascii="Trebuchet MS" w:hAnsi="Trebuchet MS"/>
          <w:sz w:val="22"/>
          <w:szCs w:val="22"/>
        </w:rPr>
      </w:pPr>
    </w:p>
    <w:p w14:paraId="4877291A" w14:textId="6318ADA1" w:rsidR="00F034C5" w:rsidRPr="000E729D" w:rsidRDefault="00F034C5">
      <w:pPr>
        <w:rPr>
          <w:rFonts w:ascii="Trebuchet MS" w:hAnsi="Trebuchet MS"/>
          <w:sz w:val="22"/>
          <w:szCs w:val="22"/>
        </w:rPr>
      </w:pPr>
      <w:r w:rsidRPr="000E729D">
        <w:rPr>
          <w:rFonts w:ascii="Trebuchet MS" w:hAnsi="Trebuchet MS"/>
          <w:sz w:val="22"/>
          <w:szCs w:val="22"/>
        </w:rPr>
        <w:br w:type="page"/>
      </w:r>
    </w:p>
    <w:p w14:paraId="0914F862" w14:textId="77777777" w:rsidR="00D145BF" w:rsidRPr="000E729D" w:rsidRDefault="00D145BF" w:rsidP="00D145BF">
      <w:pPr>
        <w:ind w:left="4100" w:firstLine="720"/>
        <w:textAlignment w:val="center"/>
        <w:rPr>
          <w:rFonts w:ascii="Trebuchet MS" w:hAnsi="Trebuchet MS"/>
          <w:color w:val="000000"/>
          <w:sz w:val="22"/>
          <w:szCs w:val="22"/>
        </w:rPr>
      </w:pPr>
      <w:r w:rsidRPr="000E729D">
        <w:rPr>
          <w:rFonts w:ascii="Trebuchet MS" w:hAnsi="Trebuchet MS"/>
          <w:color w:val="000000"/>
          <w:sz w:val="22"/>
          <w:szCs w:val="22"/>
        </w:rPr>
        <w:lastRenderedPageBreak/>
        <w:t>PATVIRTINTA</w:t>
      </w:r>
    </w:p>
    <w:p w14:paraId="04897B9B"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29579F0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2024 m. vasario 8 d. įsakymu Nr. 1S-19</w:t>
      </w:r>
    </w:p>
    <w:p w14:paraId="217CD8D0"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4D96746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2025 m. balandžio 17 d. įsakymo Nr. 1S-51</w:t>
      </w:r>
    </w:p>
    <w:p w14:paraId="1FFCB99C"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redakcija)</w:t>
      </w:r>
    </w:p>
    <w:p w14:paraId="3D696ADE" w14:textId="77777777" w:rsidR="00D145BF" w:rsidRPr="000E729D" w:rsidRDefault="00D145BF" w:rsidP="00D145BF">
      <w:pPr>
        <w:ind w:firstLine="4820"/>
        <w:textAlignment w:val="center"/>
        <w:rPr>
          <w:rFonts w:ascii="Trebuchet MS" w:hAnsi="Trebuchet MS"/>
          <w:color w:val="000000"/>
          <w:sz w:val="22"/>
          <w:szCs w:val="22"/>
        </w:rPr>
      </w:pPr>
    </w:p>
    <w:p w14:paraId="10358E48" w14:textId="77777777" w:rsidR="00D145BF" w:rsidRPr="000E729D" w:rsidRDefault="00D145BF" w:rsidP="00D145BF">
      <w:pPr>
        <w:ind w:firstLine="4820"/>
        <w:textAlignment w:val="center"/>
        <w:rPr>
          <w:rFonts w:ascii="Trebuchet MS" w:hAnsi="Trebuchet MS"/>
          <w:color w:val="000000"/>
          <w:sz w:val="22"/>
          <w:szCs w:val="22"/>
        </w:rPr>
      </w:pPr>
    </w:p>
    <w:p w14:paraId="71A02C8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PREKIŲ PIRKIMO</w:t>
      </w:r>
      <w:r w:rsidRPr="000E729D">
        <w:rPr>
          <w:rFonts w:ascii="Trebuchet MS" w:hAnsi="Trebuchet MS"/>
          <w:color w:val="000000"/>
          <w:sz w:val="22"/>
          <w:szCs w:val="22"/>
        </w:rPr>
        <w:t>–</w:t>
      </w:r>
      <w:r w:rsidRPr="000E729D">
        <w:rPr>
          <w:rFonts w:ascii="Trebuchet MS" w:hAnsi="Trebuchet MS"/>
          <w:b/>
          <w:bCs/>
          <w:caps/>
          <w:color w:val="000000"/>
          <w:sz w:val="22"/>
          <w:szCs w:val="22"/>
        </w:rPr>
        <w:t>PARDAVIMO SUTARTIES BENDROSIOS SĄLYGOS</w:t>
      </w:r>
    </w:p>
    <w:p w14:paraId="28D85497" w14:textId="77777777" w:rsidR="00D145BF" w:rsidRPr="000E729D" w:rsidRDefault="00D145BF" w:rsidP="00D145BF">
      <w:pPr>
        <w:spacing w:line="257" w:lineRule="atLeast"/>
        <w:ind w:firstLine="62"/>
        <w:jc w:val="center"/>
        <w:rPr>
          <w:rFonts w:ascii="Trebuchet MS" w:hAnsi="Trebuchet MS"/>
          <w:color w:val="000000"/>
          <w:sz w:val="22"/>
          <w:szCs w:val="22"/>
        </w:rPr>
      </w:pPr>
    </w:p>
    <w:p w14:paraId="0E31E4E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  PAGRINDINĖS SĄVOKOS IR SUTARTIES AIŠKINIMAS</w:t>
      </w:r>
    </w:p>
    <w:p w14:paraId="2B27F0D3" w14:textId="77777777" w:rsidR="00D145BF" w:rsidRPr="000E729D" w:rsidRDefault="00D145BF" w:rsidP="00D145BF">
      <w:pPr>
        <w:spacing w:line="257" w:lineRule="atLeast"/>
        <w:ind w:firstLine="62"/>
        <w:jc w:val="both"/>
        <w:rPr>
          <w:rFonts w:ascii="Trebuchet MS" w:hAnsi="Trebuchet MS"/>
          <w:color w:val="000000"/>
          <w:sz w:val="22"/>
          <w:szCs w:val="22"/>
        </w:rPr>
      </w:pPr>
    </w:p>
    <w:p w14:paraId="364EA6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1.1. Sąvokos</w:t>
      </w:r>
    </w:p>
    <w:p w14:paraId="024C7F54" w14:textId="77777777" w:rsidR="00D145BF" w:rsidRPr="000E729D" w:rsidRDefault="00D145BF" w:rsidP="00D145BF">
      <w:pPr>
        <w:spacing w:line="257" w:lineRule="atLeast"/>
        <w:ind w:firstLine="62"/>
        <w:jc w:val="both"/>
        <w:rPr>
          <w:rFonts w:ascii="Trebuchet MS" w:hAnsi="Trebuchet MS"/>
          <w:color w:val="000000"/>
          <w:sz w:val="22"/>
          <w:szCs w:val="22"/>
        </w:rPr>
      </w:pPr>
    </w:p>
    <w:p w14:paraId="4BBD751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Šioje Sutartyje didžiąja raide rašomos sąvokos turi paskiau nurodytas reikšmes:</w:t>
      </w:r>
    </w:p>
    <w:p w14:paraId="3E418FF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1.1.1.1. </w:t>
      </w:r>
      <w:r w:rsidRPr="000E729D">
        <w:rPr>
          <w:rFonts w:ascii="Trebuchet MS" w:hAnsi="Trebuchet MS"/>
          <w:b/>
          <w:bCs/>
          <w:color w:val="000000"/>
          <w:sz w:val="22"/>
          <w:szCs w:val="22"/>
        </w:rPr>
        <w:t>Bendrosios sąlygos</w:t>
      </w:r>
      <w:r w:rsidRPr="000E729D">
        <w:rPr>
          <w:rFonts w:ascii="Trebuchet MS" w:hAnsi="Trebuchet MS"/>
          <w:color w:val="000000"/>
          <w:sz w:val="22"/>
          <w:szCs w:val="22"/>
        </w:rPr>
        <w:t> –  Sutarties dalis, kuri vadinasi „Prekių pirkimo–pardavimo sutarties Bendrosios sąlygos“;</w:t>
      </w:r>
    </w:p>
    <w:p w14:paraId="743D69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1.1.1.2. </w:t>
      </w:r>
      <w:r w:rsidRPr="000E729D">
        <w:rPr>
          <w:rFonts w:ascii="Trebuchet MS" w:hAnsi="Trebuchet MS"/>
          <w:b/>
          <w:bCs/>
          <w:color w:val="000000"/>
          <w:sz w:val="22"/>
          <w:szCs w:val="22"/>
        </w:rPr>
        <w:t>Pirkėjas</w:t>
      </w:r>
      <w:r w:rsidRPr="000E729D">
        <w:rPr>
          <w:rFonts w:ascii="Trebuchet MS" w:hAnsi="Trebuchet MS"/>
          <w:color w:val="000000"/>
          <w:sz w:val="22"/>
          <w:szCs w:val="22"/>
        </w:rPr>
        <w:t> – asmuo, kuris Specialiosiose sąlygose yra įvardytas kaip Pirkėjas, įsigyjantis Specialiosiose sąlygose ir Sutarties prieduose nurodytas Prekes;</w:t>
      </w:r>
    </w:p>
    <w:p w14:paraId="73051A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1.1.1.3. </w:t>
      </w:r>
      <w:r w:rsidRPr="000E729D">
        <w:rPr>
          <w:rFonts w:ascii="Trebuchet MS" w:hAnsi="Trebuchet MS"/>
          <w:b/>
          <w:bCs/>
          <w:color w:val="000000"/>
          <w:sz w:val="22"/>
          <w:szCs w:val="22"/>
        </w:rPr>
        <w:t>Pradinės sutarties vertė </w:t>
      </w:r>
      <w:r w:rsidRPr="000E729D">
        <w:rPr>
          <w:rFonts w:ascii="Trebuchet MS" w:hAnsi="Trebuchet MS"/>
          <w:color w:val="000000"/>
          <w:sz w:val="22"/>
          <w:szCs w:val="22"/>
        </w:rPr>
        <w:t>– Specialiosiose sąlygose nurodyta</w:t>
      </w:r>
      <w:r w:rsidRPr="000E729D">
        <w:rPr>
          <w:rFonts w:ascii="Trebuchet MS" w:hAnsi="Trebuchet MS"/>
          <w:b/>
          <w:bCs/>
          <w:color w:val="000000"/>
          <w:sz w:val="22"/>
          <w:szCs w:val="22"/>
        </w:rPr>
        <w:t> </w:t>
      </w:r>
      <w:r w:rsidRPr="000E729D">
        <w:rPr>
          <w:rFonts w:ascii="Trebuchet MS" w:hAnsi="Trebuchet MS"/>
          <w:color w:val="000000"/>
          <w:sz w:val="22"/>
          <w:szCs w:val="22"/>
        </w:rPr>
        <w:t>vertė be pridėtinės vertės mokesčio (toliau – PVM);</w:t>
      </w:r>
    </w:p>
    <w:p w14:paraId="25E0546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1.1.1.4. </w:t>
      </w:r>
      <w:r w:rsidRPr="000E729D">
        <w:rPr>
          <w:rFonts w:ascii="Trebuchet MS" w:hAnsi="Trebuchet MS"/>
          <w:b/>
          <w:bCs/>
          <w:color w:val="000000"/>
          <w:sz w:val="22"/>
          <w:szCs w:val="22"/>
        </w:rPr>
        <w:t>Prekės</w:t>
      </w:r>
      <w:r w:rsidRPr="000E729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1.1.1.5. </w:t>
      </w:r>
      <w:r w:rsidRPr="000E729D">
        <w:rPr>
          <w:rFonts w:ascii="Trebuchet MS" w:hAnsi="Trebuchet MS"/>
          <w:b/>
          <w:bCs/>
          <w:color w:val="000000"/>
          <w:sz w:val="22"/>
          <w:szCs w:val="22"/>
        </w:rPr>
        <w:t>Prekių perdavimo–priėmimo aktas </w:t>
      </w:r>
      <w:r w:rsidRPr="000E729D">
        <w:rPr>
          <w:rFonts w:ascii="Trebuchet MS" w:hAnsi="Trebuchet MS"/>
          <w:color w:val="000000"/>
          <w:sz w:val="22"/>
          <w:szCs w:val="22"/>
        </w:rPr>
        <w:t>– dokumentas,</w:t>
      </w:r>
      <w:r w:rsidRPr="000E729D">
        <w:rPr>
          <w:rFonts w:ascii="Trebuchet MS" w:hAnsi="Trebuchet MS"/>
          <w:b/>
          <w:bCs/>
          <w:color w:val="000000"/>
          <w:sz w:val="22"/>
          <w:szCs w:val="22"/>
        </w:rPr>
        <w:t> </w:t>
      </w:r>
      <w:r w:rsidRPr="000E729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1.1.1.6. </w:t>
      </w:r>
      <w:r w:rsidRPr="000E729D">
        <w:rPr>
          <w:rFonts w:ascii="Trebuchet MS" w:hAnsi="Trebuchet MS"/>
          <w:b/>
          <w:bCs/>
          <w:color w:val="000000"/>
          <w:sz w:val="22"/>
          <w:szCs w:val="22"/>
        </w:rPr>
        <w:t>Prekių trūkumai</w:t>
      </w:r>
      <w:r w:rsidRPr="000E729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1.1.1.7. </w:t>
      </w:r>
      <w:r w:rsidRPr="000E729D">
        <w:rPr>
          <w:rFonts w:ascii="Trebuchet MS" w:hAnsi="Trebuchet MS"/>
          <w:b/>
          <w:bCs/>
          <w:color w:val="000000"/>
          <w:sz w:val="22"/>
          <w:szCs w:val="22"/>
        </w:rPr>
        <w:t>Sąskaita </w:t>
      </w:r>
      <w:r w:rsidRPr="000E729D">
        <w:rPr>
          <w:rFonts w:ascii="Trebuchet MS" w:hAnsi="Trebuchet MS"/>
          <w:color w:val="000000"/>
          <w:sz w:val="22"/>
          <w:szCs w:val="22"/>
        </w:rPr>
        <w:t>–</w:t>
      </w:r>
      <w:r w:rsidRPr="000E729D">
        <w:rPr>
          <w:rFonts w:ascii="Trebuchet MS" w:hAnsi="Trebuchet MS"/>
          <w:b/>
          <w:bCs/>
          <w:color w:val="000000"/>
          <w:sz w:val="22"/>
          <w:szCs w:val="22"/>
        </w:rPr>
        <w:t> </w:t>
      </w:r>
      <w:r w:rsidRPr="000E729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1.1.1.8. </w:t>
      </w:r>
      <w:r w:rsidRPr="000E729D">
        <w:rPr>
          <w:rFonts w:ascii="Trebuchet MS" w:hAnsi="Trebuchet MS"/>
          <w:b/>
          <w:bCs/>
          <w:color w:val="000000"/>
          <w:sz w:val="22"/>
          <w:szCs w:val="22"/>
        </w:rPr>
        <w:t>Specialiosios sąlygos</w:t>
      </w:r>
      <w:r w:rsidRPr="000E729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1.1.1.9. </w:t>
      </w:r>
      <w:r w:rsidRPr="000E729D">
        <w:rPr>
          <w:rFonts w:ascii="Trebuchet MS" w:hAnsi="Trebuchet MS"/>
          <w:b/>
          <w:bCs/>
          <w:color w:val="000000"/>
          <w:sz w:val="22"/>
          <w:szCs w:val="22"/>
        </w:rPr>
        <w:t>Susitarimas </w:t>
      </w:r>
      <w:r w:rsidRPr="000E729D">
        <w:rPr>
          <w:rFonts w:ascii="Trebuchet MS" w:hAnsi="Trebuchet MS"/>
          <w:color w:val="000000"/>
          <w:sz w:val="22"/>
          <w:szCs w:val="22"/>
        </w:rPr>
        <w:t>– tai dokumentas, kurį Šalys sudaro keisdamos Sutarties sąlygas VPĮ leidžiama apimtimi;</w:t>
      </w:r>
    </w:p>
    <w:p w14:paraId="09263CC1"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1.1.1.10. </w:t>
      </w:r>
      <w:r w:rsidRPr="000E729D">
        <w:rPr>
          <w:rFonts w:ascii="Trebuchet MS" w:hAnsi="Trebuchet MS"/>
          <w:b/>
          <w:bCs/>
          <w:sz w:val="22"/>
          <w:szCs w:val="22"/>
        </w:rPr>
        <w:t>Sutarties kaina</w:t>
      </w:r>
      <w:r w:rsidRPr="000E729D">
        <w:rPr>
          <w:rFonts w:ascii="Trebuchet MS" w:hAnsi="Trebuchet MS"/>
          <w:sz w:val="22"/>
          <w:szCs w:val="22"/>
        </w:rPr>
        <w:t> – pagal Sutartį Tiekėjui mokėtina suma, įskaitant visus privalomus mokesčius ir išlaidas;</w:t>
      </w:r>
    </w:p>
    <w:p w14:paraId="1AF55F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1.1.1.11. </w:t>
      </w:r>
      <w:r w:rsidRPr="000E729D">
        <w:rPr>
          <w:rFonts w:ascii="Trebuchet MS" w:hAnsi="Trebuchet MS"/>
          <w:b/>
          <w:bCs/>
          <w:color w:val="000000"/>
          <w:sz w:val="22"/>
          <w:szCs w:val="22"/>
        </w:rPr>
        <w:t>Sutarties sąlygos </w:t>
      </w:r>
      <w:r w:rsidRPr="000E729D">
        <w:rPr>
          <w:rFonts w:ascii="Trebuchet MS" w:hAnsi="Trebuchet MS"/>
          <w:color w:val="000000"/>
          <w:sz w:val="22"/>
          <w:szCs w:val="22"/>
        </w:rPr>
        <w:t>– Bendrosios sąlygos ir Specialiosios sąlygos kartu;</w:t>
      </w:r>
    </w:p>
    <w:p w14:paraId="525306D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1.1.1.12. </w:t>
      </w:r>
      <w:r w:rsidRPr="000E729D">
        <w:rPr>
          <w:rFonts w:ascii="Trebuchet MS" w:hAnsi="Trebuchet MS"/>
          <w:b/>
          <w:bCs/>
          <w:color w:val="000000"/>
          <w:sz w:val="22"/>
          <w:szCs w:val="22"/>
        </w:rPr>
        <w:t>Sutartis </w:t>
      </w:r>
      <w:r w:rsidRPr="000E729D">
        <w:rPr>
          <w:rFonts w:ascii="Trebuchet MS" w:hAnsi="Trebuchet MS"/>
          <w:color w:val="000000"/>
          <w:sz w:val="22"/>
          <w:szCs w:val="22"/>
        </w:rPr>
        <w:t>– Prekių pirkimo–pardavimo sutartis, kurią sudaro Sutarties sąlygos, Specialiosiose sąlygose išvardyti priedai ir Susitarimai;</w:t>
      </w:r>
    </w:p>
    <w:p w14:paraId="563B41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1.1.1.13. </w:t>
      </w:r>
      <w:r w:rsidRPr="000E729D">
        <w:rPr>
          <w:rFonts w:ascii="Trebuchet MS" w:hAnsi="Trebuchet MS"/>
          <w:b/>
          <w:bCs/>
          <w:color w:val="000000"/>
          <w:sz w:val="22"/>
          <w:szCs w:val="22"/>
        </w:rPr>
        <w:t>Šalis</w:t>
      </w:r>
      <w:r w:rsidRPr="000E729D">
        <w:rPr>
          <w:rFonts w:ascii="Trebuchet MS" w:hAnsi="Trebuchet MS"/>
          <w:color w:val="000000"/>
          <w:sz w:val="22"/>
          <w:szCs w:val="22"/>
        </w:rPr>
        <w:t> – Pirkėjas arba Tiekėjas, kiekvienas atskirai, priklausomai nuo konteksto;</w:t>
      </w:r>
    </w:p>
    <w:p w14:paraId="3A4B9C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1.1.1.14. </w:t>
      </w:r>
      <w:r w:rsidRPr="000E729D">
        <w:rPr>
          <w:rFonts w:ascii="Trebuchet MS" w:hAnsi="Trebuchet MS"/>
          <w:b/>
          <w:bCs/>
          <w:color w:val="000000"/>
          <w:sz w:val="22"/>
          <w:szCs w:val="22"/>
        </w:rPr>
        <w:t>Šalys</w:t>
      </w:r>
      <w:r w:rsidRPr="000E729D">
        <w:rPr>
          <w:rFonts w:ascii="Trebuchet MS" w:hAnsi="Trebuchet MS"/>
          <w:color w:val="000000"/>
          <w:sz w:val="22"/>
          <w:szCs w:val="22"/>
        </w:rPr>
        <w:t> – Pirkėjas ir Tiekėjas kartu;</w:t>
      </w:r>
    </w:p>
    <w:p w14:paraId="01B016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1.1.1.15. </w:t>
      </w:r>
      <w:r w:rsidRPr="000E729D">
        <w:rPr>
          <w:rFonts w:ascii="Trebuchet MS" w:hAnsi="Trebuchet MS"/>
          <w:b/>
          <w:bCs/>
          <w:color w:val="000000"/>
          <w:sz w:val="22"/>
          <w:szCs w:val="22"/>
        </w:rPr>
        <w:t>Tiekėjas</w:t>
      </w:r>
      <w:r w:rsidRPr="000E729D">
        <w:rPr>
          <w:rFonts w:ascii="Trebuchet MS" w:hAnsi="Trebuchet MS"/>
          <w:color w:val="000000"/>
          <w:sz w:val="22"/>
          <w:szCs w:val="22"/>
        </w:rPr>
        <w:t> – asmuo, kuris Specialiosiose sąlygose yra įvardytas kaip Tiekėjas, tiekiantis Specialiosiose sąlygose nurodytas Prekes;</w:t>
      </w:r>
    </w:p>
    <w:p w14:paraId="5B4C543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1.1.1.16. </w:t>
      </w:r>
      <w:r w:rsidRPr="000E729D">
        <w:rPr>
          <w:rFonts w:ascii="Trebuchet MS" w:hAnsi="Trebuchet MS"/>
          <w:b/>
          <w:bCs/>
          <w:color w:val="000000"/>
          <w:sz w:val="22"/>
          <w:szCs w:val="22"/>
        </w:rPr>
        <w:t>VPĮ </w:t>
      </w:r>
      <w:r w:rsidRPr="000E729D">
        <w:rPr>
          <w:rFonts w:ascii="Trebuchet MS" w:hAnsi="Trebuchet MS"/>
          <w:color w:val="000000"/>
          <w:sz w:val="22"/>
          <w:szCs w:val="22"/>
        </w:rPr>
        <w:t>– Lietuvos Respublikos viešųjų pirkimų įstatymas.</w:t>
      </w:r>
    </w:p>
    <w:p w14:paraId="1A4860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1.1.1.17. Kitų Sutartyje didžiąja raide rašomų sąvokų reikšmės yra nurodytos Sutarties tekste.</w:t>
      </w:r>
    </w:p>
    <w:p w14:paraId="65AB3C7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53C32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0E729D" w:rsidRDefault="00D145BF" w:rsidP="00D145BF">
      <w:pPr>
        <w:spacing w:line="257" w:lineRule="atLeast"/>
        <w:ind w:firstLine="62"/>
        <w:jc w:val="both"/>
        <w:rPr>
          <w:rFonts w:ascii="Trebuchet MS" w:hAnsi="Trebuchet MS"/>
          <w:color w:val="000000"/>
          <w:sz w:val="22"/>
          <w:szCs w:val="22"/>
        </w:rPr>
      </w:pPr>
    </w:p>
    <w:p w14:paraId="6380910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  Sutarties aiškinimas</w:t>
      </w:r>
    </w:p>
    <w:p w14:paraId="5647C21B" w14:textId="77777777" w:rsidR="00D145BF" w:rsidRPr="000E729D" w:rsidRDefault="00D145BF" w:rsidP="00D145BF">
      <w:pPr>
        <w:spacing w:line="257" w:lineRule="atLeast"/>
        <w:ind w:left="792" w:firstLine="62"/>
        <w:jc w:val="both"/>
        <w:rPr>
          <w:rFonts w:ascii="Trebuchet MS" w:hAnsi="Trebuchet MS"/>
          <w:color w:val="000000"/>
          <w:sz w:val="22"/>
          <w:szCs w:val="22"/>
        </w:rPr>
      </w:pPr>
    </w:p>
    <w:p w14:paraId="19EE717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 Sutartis yra sudaryta ir turi būti aiškinama pagal Lietuvos Respublikos teisės aktus.</w:t>
      </w:r>
    </w:p>
    <w:p w14:paraId="6B84563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4EEBA63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 Diena Sutartyje reiškia kalendorinę dieną.</w:t>
      </w:r>
    </w:p>
    <w:p w14:paraId="41535A2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5B74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1.2.5. Terminai pagal Sutartį yra skaičiuojami metais, mėnesiais, savaitėmis, darbo dienomis, kalendorinėmis dienomis ir valandomis ir minutėmis.</w:t>
      </w:r>
    </w:p>
    <w:p w14:paraId="537507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4BA634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722E2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1.2.10. </w:t>
      </w:r>
      <w:r w:rsidRPr="000E729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1.2.11. </w:t>
      </w:r>
      <w:r w:rsidRPr="000E729D">
        <w:rPr>
          <w:rFonts w:ascii="Trebuchet MS" w:hAnsi="Trebuchet MS"/>
          <w:color w:val="000000"/>
          <w:sz w:val="22"/>
          <w:szCs w:val="22"/>
          <w:shd w:val="clear" w:color="auto" w:fill="FFFFFF"/>
        </w:rPr>
        <w:t>Jeigu Sutartyje nurodyta reikšmė skaičiais ir žodžiais skiriasi, vadovaujamasi žodžiais nurodyta reikšme.</w:t>
      </w:r>
    </w:p>
    <w:p w14:paraId="1DD397A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1.2.12. </w:t>
      </w:r>
      <w:r w:rsidRPr="000E729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596DB88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4C411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1.3. Dokumentų viršenybė</w:t>
      </w:r>
    </w:p>
    <w:p w14:paraId="45693451" w14:textId="77777777" w:rsidR="00D145BF" w:rsidRPr="000E729D" w:rsidRDefault="00D145BF" w:rsidP="00D145BF">
      <w:pPr>
        <w:spacing w:line="257" w:lineRule="atLeast"/>
        <w:ind w:firstLine="62"/>
        <w:jc w:val="both"/>
        <w:rPr>
          <w:rFonts w:ascii="Trebuchet MS" w:hAnsi="Trebuchet MS"/>
          <w:color w:val="000000"/>
          <w:sz w:val="22"/>
          <w:szCs w:val="22"/>
        </w:rPr>
      </w:pPr>
    </w:p>
    <w:p w14:paraId="7008ED0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1.3.1.1. Techninė specifikacija;</w:t>
      </w:r>
    </w:p>
    <w:p w14:paraId="6207902C"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1.3.1.2. Specialiosios sąlygos;</w:t>
      </w:r>
    </w:p>
    <w:p w14:paraId="5732D1A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1.3.1.3. Bendrosios sąlygos;</w:t>
      </w:r>
    </w:p>
    <w:p w14:paraId="53A11209"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1.3.1.4. Pirkimo dokumentai (išskyrus techninę specifikaciją);</w:t>
      </w:r>
    </w:p>
    <w:p w14:paraId="653DC978"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1.3.1.5. Pasiūlymas;</w:t>
      </w:r>
    </w:p>
    <w:p w14:paraId="0E66F78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1.3.1.6. Kiti Specialiosiose sąlygose išvardinti priedai.</w:t>
      </w:r>
    </w:p>
    <w:p w14:paraId="1F31F3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Tuo atveju, kai Šalių Susitarimu yra keičiamos Sutarties sąlygos, naujai sutartos Sutarties sąlygos turi viršenybę prieš pakeistąsias.</w:t>
      </w:r>
    </w:p>
    <w:p w14:paraId="5A637E9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729D">
        <w:rPr>
          <w:rFonts w:ascii="Trebuchet MS" w:hAnsi="Trebuchet MS"/>
          <w:color w:val="000000"/>
          <w:sz w:val="22"/>
          <w:szCs w:val="22"/>
          <w:vertAlign w:val="superscript"/>
        </w:rPr>
        <w:t>1</w:t>
      </w:r>
      <w:r w:rsidRPr="000E729D">
        <w:rPr>
          <w:rFonts w:ascii="Trebuchet MS" w:hAnsi="Trebuchet MS"/>
          <w:color w:val="000000"/>
          <w:sz w:val="22"/>
          <w:szCs w:val="22"/>
        </w:rPr>
        <w:t>).</w:t>
      </w:r>
    </w:p>
    <w:p w14:paraId="3D55B77D" w14:textId="77777777" w:rsidR="00D145BF" w:rsidRPr="000E729D" w:rsidRDefault="00D145BF" w:rsidP="00D145BF">
      <w:pPr>
        <w:spacing w:line="257" w:lineRule="atLeast"/>
        <w:ind w:firstLine="62"/>
        <w:jc w:val="both"/>
        <w:rPr>
          <w:rFonts w:ascii="Trebuchet MS" w:hAnsi="Trebuchet MS"/>
          <w:color w:val="000000"/>
          <w:sz w:val="22"/>
          <w:szCs w:val="22"/>
        </w:rPr>
      </w:pPr>
    </w:p>
    <w:p w14:paraId="1C6D197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  SUTARTIES DALYKAS</w:t>
      </w:r>
    </w:p>
    <w:p w14:paraId="2076C904"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A6FA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0E729D" w:rsidRDefault="00D145BF" w:rsidP="00D145BF">
      <w:pPr>
        <w:spacing w:line="257" w:lineRule="atLeast"/>
        <w:ind w:firstLine="62"/>
        <w:jc w:val="both"/>
        <w:rPr>
          <w:rFonts w:ascii="Trebuchet MS" w:hAnsi="Trebuchet MS"/>
          <w:color w:val="000000"/>
          <w:sz w:val="22"/>
          <w:szCs w:val="22"/>
        </w:rPr>
      </w:pPr>
    </w:p>
    <w:p w14:paraId="23E5F17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3.  TIEKĖJAS IR KITI SUTARTIES VYKDYMUI PASITELKIAMI ASMENYS</w:t>
      </w:r>
    </w:p>
    <w:p w14:paraId="476E5833" w14:textId="77777777" w:rsidR="00D145BF" w:rsidRPr="000E729D" w:rsidRDefault="00D145BF" w:rsidP="00D145BF">
      <w:pPr>
        <w:spacing w:line="257" w:lineRule="atLeast"/>
        <w:ind w:firstLine="62"/>
        <w:rPr>
          <w:rFonts w:ascii="Trebuchet MS" w:hAnsi="Trebuchet MS"/>
          <w:color w:val="000000"/>
          <w:sz w:val="22"/>
          <w:szCs w:val="22"/>
        </w:rPr>
      </w:pPr>
    </w:p>
    <w:p w14:paraId="6F3A65C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3.1.  Kvalifikacija ir kiti Tiekėjo pasiūlymu prisiimti įsipareigojimai</w:t>
      </w:r>
    </w:p>
    <w:p w14:paraId="2E608267" w14:textId="77777777" w:rsidR="00D145BF" w:rsidRPr="000E729D" w:rsidRDefault="00D145BF" w:rsidP="00D145BF">
      <w:pPr>
        <w:spacing w:line="257" w:lineRule="atLeast"/>
        <w:ind w:firstLine="62"/>
        <w:jc w:val="both"/>
        <w:rPr>
          <w:rFonts w:ascii="Trebuchet MS" w:hAnsi="Trebuchet MS"/>
          <w:color w:val="000000"/>
          <w:sz w:val="22"/>
          <w:szCs w:val="22"/>
        </w:rPr>
      </w:pPr>
    </w:p>
    <w:p w14:paraId="477778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3.1.1.1. turėtų teisę verstis ta veikla, kuri yra reikalinga Sutarčiai įvykdyti. </w:t>
      </w:r>
      <w:r w:rsidRPr="000E729D">
        <w:rPr>
          <w:rFonts w:ascii="Trebuchet MS" w:eastAsia="Arial" w:hAnsi="Trebuchet MS"/>
          <w:kern w:val="2"/>
          <w:sz w:val="22"/>
          <w:szCs w:val="22"/>
        </w:rPr>
        <w:t>Pirkėjui pareikalavus, Tiekėjas turi pateikti dokumentus, įrodančius, kad Sutartį vykdo tik tokią teisę turintys asmenys</w:t>
      </w:r>
      <w:r w:rsidRPr="000E729D">
        <w:rPr>
          <w:rFonts w:ascii="Trebuchet MS" w:hAnsi="Trebuchet MS"/>
          <w:color w:val="000000"/>
          <w:sz w:val="22"/>
          <w:szCs w:val="22"/>
        </w:rPr>
        <w:t>;</w:t>
      </w:r>
    </w:p>
    <w:p w14:paraId="74DB40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3.1.1.2. atitiktų tiekėjų kvalifikacijai pirkimo dokumentuose nustatytus reikalavimus bei neturėtų pirkimo dokumentuose nustatytų pašalinimo pagrindų;</w:t>
      </w:r>
    </w:p>
    <w:p w14:paraId="1A511FE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E729D">
        <w:rPr>
          <w:rFonts w:ascii="Trebuchet MS" w:eastAsia="Arial" w:hAnsi="Trebuchet MS"/>
          <w:kern w:val="2"/>
          <w:sz w:val="22"/>
          <w:szCs w:val="22"/>
        </w:rPr>
        <w:t xml:space="preserve">(toliau – </w:t>
      </w:r>
      <w:r w:rsidRPr="000E729D">
        <w:rPr>
          <w:rFonts w:ascii="Trebuchet MS" w:eastAsia="Arial" w:hAnsi="Trebuchet MS"/>
          <w:b/>
          <w:bCs/>
          <w:kern w:val="2"/>
          <w:sz w:val="22"/>
          <w:szCs w:val="22"/>
        </w:rPr>
        <w:t>Kokybiniai kriterijai</w:t>
      </w:r>
      <w:r w:rsidRPr="000E729D">
        <w:rPr>
          <w:rFonts w:ascii="Trebuchet MS" w:eastAsia="Arial" w:hAnsi="Trebuchet MS"/>
          <w:kern w:val="2"/>
          <w:sz w:val="22"/>
          <w:szCs w:val="22"/>
        </w:rPr>
        <w:t>),</w:t>
      </w:r>
      <w:r w:rsidRPr="000E729D">
        <w:rPr>
          <w:rFonts w:ascii="Trebuchet MS" w:hAnsi="Trebuchet MS"/>
          <w:color w:val="000000"/>
          <w:sz w:val="22"/>
          <w:szCs w:val="22"/>
        </w:rPr>
        <w:t xml:space="preserve"> reikšmes ir parametrus</w:t>
      </w:r>
      <w:r w:rsidRPr="000E729D">
        <w:rPr>
          <w:rFonts w:ascii="Trebuchet MS" w:hAnsi="Trebuchet MS"/>
          <w:color w:val="000000"/>
          <w:kern w:val="2"/>
          <w:sz w:val="22"/>
          <w:szCs w:val="22"/>
        </w:rPr>
        <w:t xml:space="preserve">. </w:t>
      </w:r>
      <w:r w:rsidRPr="000E729D">
        <w:rPr>
          <w:rFonts w:ascii="Trebuchet MS" w:eastAsia="Arial" w:hAnsi="Trebuchet MS"/>
          <w:kern w:val="2"/>
          <w:sz w:val="22"/>
          <w:szCs w:val="22"/>
        </w:rPr>
        <w:t>Šiame papunktyje nurodytų įsipareigojimų laikymosi tikrinimo tvarka nustatoma Specialiosiose sąlygose;</w:t>
      </w:r>
    </w:p>
    <w:p w14:paraId="3541ECC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3.1.1.5. </w:t>
      </w:r>
      <w:r w:rsidRPr="000E729D">
        <w:rPr>
          <w:rFonts w:ascii="Trebuchet MS" w:hAnsi="Trebuchet MS"/>
          <w:color w:val="000000"/>
          <w:sz w:val="22"/>
          <w:szCs w:val="22"/>
          <w:shd w:val="clear" w:color="auto" w:fill="FFFFFF"/>
        </w:rPr>
        <w:t xml:space="preserve">atitiktų nacionalinio saugumo interesus </w:t>
      </w:r>
      <w:r w:rsidRPr="000E729D">
        <w:rPr>
          <w:rFonts w:ascii="Trebuchet MS" w:eastAsia="Arial" w:hAnsi="Trebuchet MS"/>
          <w:kern w:val="2"/>
          <w:sz w:val="22"/>
          <w:szCs w:val="22"/>
        </w:rPr>
        <w:t>bei nebūtų registruotas (nuolat gyvenantis ar turintis pilietybę) nepatikimomis laikomose valstybėse ar teritorijose</w:t>
      </w:r>
      <w:r w:rsidRPr="000E729D">
        <w:rPr>
          <w:rFonts w:ascii="Trebuchet MS" w:hAnsi="Trebuchet MS"/>
          <w:color w:val="000000"/>
          <w:sz w:val="22"/>
          <w:szCs w:val="22"/>
          <w:shd w:val="clear" w:color="auto" w:fill="FFFFFF"/>
        </w:rPr>
        <w:t>, jei tokie reikalavimai buvo numatyti pirkimo dokumentuose</w:t>
      </w:r>
      <w:r w:rsidRPr="000E729D">
        <w:rPr>
          <w:rFonts w:ascii="Trebuchet MS" w:hAnsi="Trebuchet MS"/>
          <w:color w:val="000000"/>
          <w:sz w:val="22"/>
          <w:szCs w:val="22"/>
        </w:rPr>
        <w:t>.</w:t>
      </w:r>
    </w:p>
    <w:p w14:paraId="0DCBB829"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3.1.2. Tuo atveju, kai Tiekėjas yra jungtinės veiklos </w:t>
      </w:r>
      <w:r w:rsidRPr="000E729D">
        <w:rPr>
          <w:rFonts w:ascii="Trebuchet MS" w:eastAsia="Arial" w:hAnsi="Trebuchet MS"/>
          <w:kern w:val="2"/>
          <w:sz w:val="22"/>
          <w:szCs w:val="22"/>
        </w:rPr>
        <w:t>sutarties pagrindu veikianti tiekėjų grupė</w:t>
      </w:r>
      <w:r w:rsidRPr="000E729D">
        <w:rPr>
          <w:rFonts w:ascii="Trebuchet MS" w:hAnsi="Trebuchet MS"/>
          <w:color w:val="000000"/>
          <w:sz w:val="22"/>
          <w:szCs w:val="22"/>
        </w:rPr>
        <w:t>, jos nariai Pirkėjui už Sutarties vykdymą atsako solidariai. </w:t>
      </w:r>
      <w:r w:rsidRPr="000E729D">
        <w:rPr>
          <w:rFonts w:ascii="Trebuchet MS" w:hAnsi="Trebuchet MS"/>
          <w:color w:val="000000"/>
          <w:sz w:val="22"/>
          <w:szCs w:val="22"/>
          <w:shd w:val="clear" w:color="auto" w:fill="FFFFFF"/>
        </w:rPr>
        <w:t>Jeigu Tiekėjas remiasi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subjektų pajėgumais, siekdamas atitikti finansinio ir ekonominio pajėgumo reikalavimus, Tiekėjas su tokiais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subjektais už Sutarties vykdymą atsako solidariai (jeigu to buvo reikalaujama pirkimo dokumentuose).</w:t>
      </w:r>
    </w:p>
    <w:p w14:paraId="5B64B8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0E729D" w:rsidRDefault="00D145BF" w:rsidP="00D145BF">
      <w:pPr>
        <w:spacing w:line="257" w:lineRule="atLeast"/>
        <w:ind w:firstLine="62"/>
        <w:jc w:val="both"/>
        <w:rPr>
          <w:rFonts w:ascii="Trebuchet MS" w:hAnsi="Trebuchet MS"/>
          <w:color w:val="000000"/>
          <w:sz w:val="22"/>
          <w:szCs w:val="22"/>
        </w:rPr>
      </w:pPr>
    </w:p>
    <w:p w14:paraId="0D0EE81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3.2.</w:t>
      </w:r>
      <w:r w:rsidRPr="000E729D">
        <w:rPr>
          <w:rFonts w:ascii="Trebuchet MS" w:hAnsi="Trebuchet MS"/>
          <w:color w:val="000000"/>
          <w:sz w:val="22"/>
          <w:szCs w:val="22"/>
        </w:rPr>
        <w:t xml:space="preserve">  </w:t>
      </w:r>
      <w:r w:rsidRPr="000E729D">
        <w:rPr>
          <w:rFonts w:ascii="Trebuchet MS" w:hAnsi="Trebuchet MS"/>
          <w:b/>
          <w:bCs/>
          <w:color w:val="000000"/>
          <w:sz w:val="22"/>
          <w:szCs w:val="22"/>
        </w:rPr>
        <w:t>Subtiekėjų bei specialistų pasitelkimas ir keitimas</w:t>
      </w:r>
    </w:p>
    <w:p w14:paraId="0FEB4C5F" w14:textId="77777777" w:rsidR="00D145BF" w:rsidRPr="000E729D" w:rsidRDefault="00D145BF" w:rsidP="00D145BF">
      <w:pPr>
        <w:spacing w:line="257" w:lineRule="atLeast"/>
        <w:ind w:firstLine="62"/>
        <w:jc w:val="both"/>
        <w:rPr>
          <w:rFonts w:ascii="Trebuchet MS" w:hAnsi="Trebuchet MS"/>
          <w:color w:val="000000"/>
          <w:sz w:val="22"/>
          <w:szCs w:val="22"/>
        </w:rPr>
      </w:pPr>
    </w:p>
    <w:p w14:paraId="50DD95F4"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3.2.2. Sutarties vykdymui pasitelkiami subtiekėjai ir (ar) specialistai (jeigu tokie pasitelkiami) nurodomi Specialiosiose sąlygose.</w:t>
      </w:r>
    </w:p>
    <w:p w14:paraId="117942FB"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0E729D">
        <w:rPr>
          <w:rFonts w:ascii="Trebuchet MS" w:eastAsia="Arial" w:hAnsi="Trebuchet MS"/>
          <w:kern w:val="2"/>
          <w:sz w:val="22"/>
          <w:szCs w:val="22"/>
        </w:rPr>
        <w:t>3.2.3. Tiekėjas gali keisti ir (ar) pasitelkti subtiekėjus ir (ar) specialistus šiame Sutarties poskyryje nustatytais atvejais ir tvarka.</w:t>
      </w:r>
    </w:p>
    <w:p w14:paraId="740B4A82"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0E729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70364753"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729D">
        <w:rPr>
          <w:rFonts w:ascii="Trebuchet MS" w:eastAsia="Arial" w:hAnsi="Trebuchet MS"/>
          <w:kern w:val="2"/>
          <w:sz w:val="22"/>
          <w:szCs w:val="22"/>
        </w:rPr>
        <w:t xml:space="preserve">nebūti registruotu (nuolat gyvenančiu ar turinčiu pilietybę) nepatikimomis laikomose valstybėse ar teritorijose </w:t>
      </w:r>
      <w:r w:rsidRPr="000E729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0E729D">
        <w:rPr>
          <w:rFonts w:ascii="Trebuchet MS" w:eastAsia="Cambria" w:hAnsi="Trebuchet MS"/>
          <w:kern w:val="2"/>
          <w:sz w:val="22"/>
          <w:szCs w:val="22"/>
        </w:rPr>
        <w:t>nesirėmė pirkimo dokumentuose numatytiems kvalifikacijos reikalavimams pagrįsti.</w:t>
      </w:r>
    </w:p>
    <w:p w14:paraId="5B6C1892"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pavadinimus, juridinio asmens kodą, kontaktinius duomenis, jų atstovus.</w:t>
      </w:r>
    </w:p>
    <w:p w14:paraId="5CF772E0" w14:textId="77777777" w:rsidR="00D145BF" w:rsidRPr="000E729D" w:rsidRDefault="00D145BF" w:rsidP="00D145BF">
      <w:pPr>
        <w:widowControl w:val="0"/>
        <w:tabs>
          <w:tab w:val="left" w:pos="993"/>
        </w:tabs>
        <w:jc w:val="both"/>
        <w:rPr>
          <w:rFonts w:ascii="Trebuchet MS" w:eastAsia="Cambria" w:hAnsi="Trebuchet MS"/>
          <w:kern w:val="2"/>
          <w:sz w:val="22"/>
          <w:szCs w:val="22"/>
          <w:shd w:val="clear" w:color="auto" w:fill="FFFFFF"/>
        </w:rPr>
      </w:pPr>
      <w:r w:rsidRPr="000E729D">
        <w:rPr>
          <w:rFonts w:ascii="Trebuchet MS" w:eastAsia="Arial" w:hAnsi="Trebuchet MS"/>
          <w:kern w:val="2"/>
          <w:sz w:val="22"/>
          <w:szCs w:val="22"/>
        </w:rPr>
        <w:t>3.2.8. Tiekėjas, bet kuriuo Sutarties vykdymo metu,</w:t>
      </w:r>
      <w:r w:rsidRPr="000E729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1BFEF36A"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0E729D">
        <w:rPr>
          <w:rFonts w:ascii="Trebuchet MS" w:eastAsia="Arial" w:hAnsi="Trebuchet MS"/>
          <w:kern w:val="2"/>
          <w:sz w:val="22"/>
          <w:szCs w:val="22"/>
        </w:rPr>
        <w:t>3.2.9. Tiekėjas, bet kuriuo Sutarties vykdymo metu,</w:t>
      </w:r>
      <w:r w:rsidRPr="000E729D">
        <w:rPr>
          <w:rFonts w:ascii="Trebuchet MS" w:eastAsia="Cambria" w:hAnsi="Trebuchet MS"/>
          <w:kern w:val="2"/>
          <w:sz w:val="22"/>
          <w:szCs w:val="22"/>
        </w:rPr>
        <w:t xml:space="preserve"> ne vėliau nei prieš 5 (penkias) darbo dienas</w:t>
      </w:r>
      <w:r w:rsidRPr="000E729D">
        <w:rPr>
          <w:rFonts w:ascii="Trebuchet MS" w:eastAsia="Arial" w:hAnsi="Trebuchet MS"/>
          <w:kern w:val="2"/>
          <w:sz w:val="22"/>
          <w:szCs w:val="22"/>
        </w:rPr>
        <w:t xml:space="preserve"> iki numatomo naujo subtiekėjo, kurio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pasitelkimo ir (arba) keitimo apie tai privalo informuoti </w:t>
      </w:r>
      <w:r w:rsidRPr="000E729D">
        <w:rPr>
          <w:rFonts w:ascii="Trebuchet MS" w:eastAsia="Calibri" w:hAnsi="Trebuchet MS"/>
          <w:kern w:val="2"/>
          <w:sz w:val="22"/>
          <w:szCs w:val="22"/>
        </w:rPr>
        <w:t>Pirkėją</w:t>
      </w:r>
      <w:r w:rsidRPr="000E729D">
        <w:rPr>
          <w:rFonts w:ascii="Trebuchet MS" w:eastAsia="Arial" w:hAnsi="Trebuchet MS"/>
          <w:kern w:val="2"/>
          <w:sz w:val="22"/>
          <w:szCs w:val="22"/>
        </w:rPr>
        <w:t xml:space="preserve">. </w:t>
      </w:r>
      <w:r w:rsidRPr="000E729D">
        <w:rPr>
          <w:rFonts w:ascii="Trebuchet MS" w:eastAsia="Calibri" w:hAnsi="Trebuchet MS"/>
          <w:kern w:val="2"/>
          <w:sz w:val="22"/>
          <w:szCs w:val="22"/>
        </w:rPr>
        <w:t xml:space="preserve">Pirkėjas (jeigu buvo taikoma pirkimo dokumentuose) turi patikrinti, ar nėra </w:t>
      </w:r>
      <w:r w:rsidRPr="000E729D">
        <w:rPr>
          <w:rFonts w:ascii="Trebuchet MS" w:eastAsia="Cambria" w:hAnsi="Trebuchet MS"/>
          <w:kern w:val="2"/>
          <w:sz w:val="22"/>
          <w:szCs w:val="22"/>
        </w:rPr>
        <w:t xml:space="preserve">subtiekėjo pašalinimo pagrindų ir subtiekėjo atitiktį nacionalinio saugumo interesams ir reikalavimams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0E729D">
        <w:rPr>
          <w:rFonts w:ascii="Trebuchet MS" w:eastAsia="Calibri" w:hAnsi="Trebuchet MS"/>
          <w:kern w:val="2"/>
          <w:sz w:val="22"/>
          <w:szCs w:val="22"/>
        </w:rPr>
        <w:t xml:space="preserve"> </w:t>
      </w:r>
      <w:r w:rsidRPr="000E729D">
        <w:rPr>
          <w:rFonts w:ascii="Trebuchet MS" w:eastAsia="Cambria" w:hAnsi="Trebuchet MS"/>
          <w:kern w:val="2"/>
          <w:sz w:val="22"/>
          <w:szCs w:val="22"/>
        </w:rPr>
        <w:t>Pirkėjas</w:t>
      </w:r>
      <w:r w:rsidRPr="000E729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E729D">
        <w:rPr>
          <w:rFonts w:ascii="Trebuchet MS" w:eastAsia="Cambria" w:hAnsi="Trebuchet MS"/>
          <w:kern w:val="2"/>
          <w:sz w:val="22"/>
          <w:szCs w:val="22"/>
        </w:rPr>
        <w:t>Pirkėjui sutikus, Šalys pasirašo Susitarimą, kuris laikomas neatsiejama Sutarties dalimi.</w:t>
      </w:r>
    </w:p>
    <w:p w14:paraId="1ECCDC89"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43541FF"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3.2.10.1. kai subtiekėjui </w:t>
      </w:r>
      <w:r w:rsidRPr="000E729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E729D">
        <w:rPr>
          <w:rFonts w:ascii="Trebuchet MS" w:eastAsia="Cambria" w:hAnsi="Trebuchet MS"/>
          <w:kern w:val="2"/>
          <w:sz w:val="22"/>
          <w:szCs w:val="22"/>
        </w:rPr>
        <w:t>;</w:t>
      </w:r>
    </w:p>
    <w:p w14:paraId="7A319F63"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3.2.10.3. Tiekėjas ar subtiekėjas privalo pakeisti subtiekėją, jei paaiškėja, kad jis neatitinka jam </w:t>
      </w:r>
      <w:r w:rsidRPr="000E729D">
        <w:rPr>
          <w:rFonts w:ascii="Trebuchet MS" w:eastAsia="Cambria" w:hAnsi="Trebuchet MS"/>
          <w:kern w:val="2"/>
          <w:sz w:val="22"/>
          <w:szCs w:val="22"/>
        </w:rPr>
        <w:lastRenderedPageBreak/>
        <w:t>pirkimo dokumentuose keliamų reikalavimų.</w:t>
      </w:r>
    </w:p>
    <w:p w14:paraId="4839105E" w14:textId="77777777" w:rsidR="00D145BF" w:rsidRPr="000E729D"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0E729D">
        <w:rPr>
          <w:rFonts w:ascii="Trebuchet MS" w:eastAsia="Cambria" w:hAnsi="Trebuchet MS"/>
          <w:kern w:val="2"/>
          <w:sz w:val="22"/>
          <w:szCs w:val="22"/>
        </w:rPr>
        <w:t>3.2.11. </w:t>
      </w:r>
      <w:r w:rsidRPr="000E729D">
        <w:rPr>
          <w:rFonts w:ascii="Trebuchet MS" w:eastAsia="Calibri" w:hAnsi="Trebuchet MS"/>
          <w:kern w:val="2"/>
          <w:sz w:val="22"/>
          <w:szCs w:val="22"/>
        </w:rPr>
        <w:tab/>
      </w:r>
      <w:r w:rsidRPr="000E729D">
        <w:rPr>
          <w:rFonts w:ascii="Trebuchet MS" w:eastAsia="Cambria" w:hAnsi="Trebuchet MS"/>
          <w:kern w:val="2"/>
          <w:sz w:val="22"/>
          <w:szCs w:val="22"/>
        </w:rPr>
        <w:t>Tiekėjo (ar subtiekėjų) specialistai, vykdantys Sutartį, gali būti keičiami šiais atvejais:</w:t>
      </w:r>
    </w:p>
    <w:p w14:paraId="5035C89B"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0E729D"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0E729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372AA4F2" w14:textId="77777777" w:rsidR="00D145BF" w:rsidRPr="000E729D"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0E729D">
        <w:rPr>
          <w:rFonts w:ascii="Trebuchet MS" w:eastAsia="Cambria" w:hAnsi="Trebuchet MS"/>
          <w:kern w:val="2"/>
          <w:sz w:val="22"/>
          <w:szCs w:val="22"/>
        </w:rPr>
        <w:t>3.2.11.3. Tiekėjas ar subtiekėjas privalo pakeisti specialistą, jei paaiškėja, kad jis neatitinka jam pirkimo dokumentuose keliamų reikalavimų.</w:t>
      </w:r>
    </w:p>
    <w:p w14:paraId="7A06AADB"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0E729D">
        <w:rPr>
          <w:rFonts w:ascii="Trebuchet MS" w:eastAsia="Cambria" w:hAnsi="Trebuchet MS"/>
          <w:color w:val="000000"/>
          <w:kern w:val="2"/>
          <w:sz w:val="22"/>
          <w:szCs w:val="22"/>
        </w:rPr>
        <w:t>reikalavimusir</w:t>
      </w:r>
      <w:proofErr w:type="spellEnd"/>
      <w:r w:rsidRPr="000E729D">
        <w:rPr>
          <w:rFonts w:ascii="Trebuchet MS" w:eastAsia="Cambria" w:hAnsi="Trebuchet MS"/>
          <w:color w:val="000000"/>
          <w:kern w:val="2"/>
          <w:sz w:val="22"/>
          <w:szCs w:val="22"/>
        </w:rPr>
        <w:t xml:space="preserve"> Tiekėjo pasiūlyme nurodytas Kokybinių kriterijų reikšmes.</w:t>
      </w:r>
    </w:p>
    <w:p w14:paraId="6CD596AE"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 Tiekėjas privalo ne vėliau nei prieš 5 (penkias) darbo dienas iki numatomo subtiekėjo,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 xml:space="preserve">ir (ar) specialisto </w:t>
      </w:r>
      <w:r w:rsidRPr="000E729D">
        <w:rPr>
          <w:rFonts w:ascii="Trebuchet MS" w:eastAsia="Cambria" w:hAnsi="Trebuchet MS"/>
          <w:kern w:val="2"/>
          <w:sz w:val="22"/>
          <w:szCs w:val="22"/>
        </w:rPr>
        <w:t>keitimo pateikti Pirkėjui šiuos dokumentus:</w:t>
      </w:r>
    </w:p>
    <w:p w14:paraId="59028C9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51D96988"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729D">
        <w:rPr>
          <w:rFonts w:ascii="Trebuchet MS" w:eastAsia="Arial" w:hAnsi="Trebuchet MS"/>
          <w:kern w:val="2"/>
          <w:sz w:val="22"/>
          <w:szCs w:val="22"/>
        </w:rPr>
        <w:t>nacionalinio saugumo interesams bei reikalavimams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xml:space="preserve"> (jei taikoma) įrodančius dokumentus pagal Sutarties reikalavimus.</w:t>
      </w:r>
    </w:p>
    <w:p w14:paraId="1CB261F9"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ir (ar) specialistą. Pirkėjui sutikus, Šalys pasirašo Susitarimą, kuris laikomas neatsiejama Sutarties dalimi.</w:t>
      </w:r>
    </w:p>
    <w:p w14:paraId="02653F97" w14:textId="77777777" w:rsidR="00D145BF" w:rsidRPr="000E729D" w:rsidRDefault="00D145BF" w:rsidP="00D145BF">
      <w:pPr>
        <w:spacing w:line="257" w:lineRule="atLeast"/>
        <w:jc w:val="both"/>
        <w:rPr>
          <w:rFonts w:ascii="Trebuchet MS" w:hAnsi="Trebuchet MS"/>
          <w:color w:val="000000"/>
          <w:sz w:val="22"/>
          <w:szCs w:val="22"/>
        </w:rPr>
      </w:pPr>
    </w:p>
    <w:p w14:paraId="014524D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3.3. Jungtinės veiklos partnerių keitimas</w:t>
      </w:r>
    </w:p>
    <w:p w14:paraId="54A2897F" w14:textId="77777777" w:rsidR="00D145BF" w:rsidRPr="000E729D" w:rsidRDefault="00D145BF" w:rsidP="00D145BF">
      <w:pPr>
        <w:spacing w:line="257" w:lineRule="atLeast"/>
        <w:ind w:firstLine="62"/>
        <w:jc w:val="both"/>
        <w:rPr>
          <w:rFonts w:ascii="Trebuchet MS" w:hAnsi="Trebuchet MS"/>
          <w:color w:val="000000"/>
          <w:sz w:val="22"/>
          <w:szCs w:val="22"/>
        </w:rPr>
      </w:pPr>
    </w:p>
    <w:p w14:paraId="7A81AB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3.3.1. Tiekėjas, vykdantis Sutartį </w:t>
      </w:r>
      <w:r w:rsidRPr="000E729D">
        <w:rPr>
          <w:rFonts w:ascii="Trebuchet MS" w:eastAsia="Cambria" w:hAnsi="Trebuchet MS"/>
          <w:kern w:val="2"/>
          <w:sz w:val="22"/>
          <w:szCs w:val="22"/>
        </w:rPr>
        <w:t xml:space="preserve">kaip tiekėjų grupė, veikianti </w:t>
      </w:r>
      <w:r w:rsidRPr="000E729D">
        <w:rPr>
          <w:rFonts w:ascii="Trebuchet MS" w:eastAsia="Cambria" w:hAnsi="Trebuchet MS"/>
          <w:kern w:val="2"/>
          <w:sz w:val="22"/>
          <w:szCs w:val="22"/>
          <w:shd w:val="clear" w:color="auto" w:fill="FFFFFF"/>
        </w:rPr>
        <w:t>jungtinės veiklos</w:t>
      </w:r>
      <w:r w:rsidRPr="000E729D">
        <w:rPr>
          <w:rFonts w:ascii="Trebuchet MS" w:eastAsia="Cambria" w:hAnsi="Trebuchet MS"/>
          <w:kern w:val="2"/>
          <w:sz w:val="22"/>
          <w:szCs w:val="22"/>
        </w:rPr>
        <w:t xml:space="preserve"> sutarties</w:t>
      </w:r>
      <w:r w:rsidRPr="000E729D">
        <w:rPr>
          <w:rFonts w:ascii="Trebuchet MS" w:eastAsia="Cambria" w:hAnsi="Trebuchet MS"/>
          <w:kern w:val="2"/>
          <w:sz w:val="22"/>
          <w:szCs w:val="22"/>
          <w:shd w:val="clear" w:color="auto" w:fill="FFFFFF"/>
        </w:rPr>
        <w:t xml:space="preserve"> pagrindu</w:t>
      </w:r>
      <w:r w:rsidRPr="000E729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3.3.2. Tiekėjas, vykdantis Sutartį </w:t>
      </w:r>
      <w:r w:rsidRPr="000E729D">
        <w:rPr>
          <w:rFonts w:ascii="Trebuchet MS" w:eastAsia="Cambria" w:hAnsi="Trebuchet MS"/>
          <w:kern w:val="2"/>
          <w:sz w:val="22"/>
          <w:szCs w:val="22"/>
          <w:shd w:val="clear" w:color="auto" w:fill="FFFFFF"/>
        </w:rPr>
        <w:t>kaip tiekėjų grupė</w:t>
      </w:r>
      <w:r w:rsidRPr="000E729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44BDD8C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3.3.3.1. </w:t>
      </w:r>
      <w:r w:rsidRPr="000E729D">
        <w:rPr>
          <w:rFonts w:ascii="Trebuchet MS" w:eastAsia="Cambria" w:hAnsi="Trebuchet MS"/>
          <w:kern w:val="2"/>
          <w:sz w:val="22"/>
          <w:szCs w:val="22"/>
          <w:shd w:val="clear" w:color="auto" w:fill="FFFFFF"/>
        </w:rPr>
        <w:t>argumentuotą</w:t>
      </w:r>
      <w:r w:rsidRPr="000E729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42327E0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729D">
        <w:rPr>
          <w:rFonts w:ascii="Trebuchet MS" w:eastAsia="Cambria" w:hAnsi="Trebuchet MS"/>
          <w:kern w:val="2"/>
          <w:sz w:val="22"/>
          <w:szCs w:val="22"/>
          <w:shd w:val="clear" w:color="auto" w:fill="FFFFFF"/>
        </w:rPr>
        <w:t>pasiliekantysis Partneris ir (ar) naujai pasitelktas Partneris</w:t>
      </w:r>
      <w:r w:rsidRPr="000E729D">
        <w:rPr>
          <w:rFonts w:ascii="Trebuchet MS" w:hAnsi="Trebuchet MS"/>
          <w:color w:val="000000"/>
          <w:sz w:val="22"/>
          <w:szCs w:val="22"/>
          <w:shd w:val="clear" w:color="auto" w:fill="FFFFFF"/>
        </w:rPr>
        <w:t>;</w:t>
      </w:r>
    </w:p>
    <w:p w14:paraId="261A62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0E729D">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729D">
        <w:rPr>
          <w:rFonts w:ascii="Trebuchet MS" w:hAnsi="Trebuchet MS"/>
          <w:color w:val="000000"/>
          <w:sz w:val="22"/>
          <w:szCs w:val="22"/>
        </w:rPr>
        <w:t xml:space="preserve">nacionalinio saugumo interesams </w:t>
      </w:r>
      <w:r w:rsidRPr="000E729D">
        <w:rPr>
          <w:rFonts w:ascii="Trebuchet MS" w:eastAsia="Cambria" w:hAnsi="Trebuchet MS"/>
          <w:kern w:val="2"/>
          <w:sz w:val="22"/>
          <w:szCs w:val="22"/>
        </w:rPr>
        <w:t xml:space="preserve">bei reikalavimams </w:t>
      </w:r>
      <w:r w:rsidRPr="000E729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0E729D">
        <w:rPr>
          <w:rFonts w:ascii="Trebuchet MS" w:eastAsia="Cambria" w:hAnsi="Trebuchet MS"/>
          <w:kern w:val="2"/>
          <w:sz w:val="22"/>
          <w:szCs w:val="22"/>
          <w:shd w:val="clear" w:color="auto" w:fill="FFFFFF"/>
        </w:rPr>
        <w:t xml:space="preserve"> (jei taikoma)</w:t>
      </w:r>
      <w:r w:rsidRPr="000E729D">
        <w:rPr>
          <w:rFonts w:ascii="Trebuchet MS" w:hAnsi="Trebuchet MS"/>
          <w:color w:val="000000"/>
          <w:sz w:val="22"/>
          <w:szCs w:val="22"/>
          <w:shd w:val="clear" w:color="auto" w:fill="FFFFFF"/>
        </w:rPr>
        <w:t>.</w:t>
      </w:r>
    </w:p>
    <w:p w14:paraId="5D4E625D"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0E729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E729D">
        <w:rPr>
          <w:rFonts w:ascii="Trebuchet MS" w:eastAsia="Cambria" w:hAnsi="Trebuchet MS"/>
          <w:kern w:val="2"/>
          <w:sz w:val="22"/>
          <w:szCs w:val="22"/>
          <w:shd w:val="clear" w:color="auto" w:fill="FFFFFF"/>
        </w:rPr>
        <w:t>apie sutikimą arba apie ne</w:t>
      </w:r>
      <w:r w:rsidRPr="000E729D">
        <w:rPr>
          <w:rFonts w:ascii="Trebuchet MS" w:eastAsia="Cambria" w:hAnsi="Trebuchet MS"/>
          <w:kern w:val="2"/>
          <w:sz w:val="22"/>
          <w:szCs w:val="22"/>
        </w:rPr>
        <w:t xml:space="preserve">sutikimą </w:t>
      </w:r>
      <w:r w:rsidRPr="000E729D">
        <w:rPr>
          <w:rFonts w:ascii="Trebuchet MS" w:eastAsia="Cambria" w:hAnsi="Trebuchet MS"/>
          <w:kern w:val="2"/>
          <w:sz w:val="22"/>
          <w:szCs w:val="22"/>
          <w:shd w:val="clear" w:color="auto" w:fill="FFFFFF"/>
        </w:rPr>
        <w:t>atsisakyti ar pakeisti Partnerį</w:t>
      </w:r>
      <w:r w:rsidRPr="000E729D">
        <w:rPr>
          <w:rFonts w:ascii="Trebuchet MS" w:hAnsi="Trebuchet MS"/>
          <w:color w:val="000000"/>
          <w:sz w:val="22"/>
          <w:szCs w:val="22"/>
          <w:shd w:val="clear" w:color="auto" w:fill="FFFFFF"/>
        </w:rPr>
        <w:t xml:space="preserve">. Pirkėjui sutikus, Šalys pasirašo Susitarimą, kuris laikomas neatsiejama Sutarties dalimi. </w:t>
      </w:r>
      <w:r w:rsidRPr="000E729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232073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EFF0740"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3.4.  Susitarimai dėl tiesioginio atsiskaitymo su subtiekėjais</w:t>
      </w:r>
    </w:p>
    <w:p w14:paraId="08C60037" w14:textId="77777777" w:rsidR="00D145BF" w:rsidRPr="000E729D" w:rsidRDefault="00D145BF" w:rsidP="00D145BF">
      <w:pPr>
        <w:spacing w:line="257" w:lineRule="atLeast"/>
        <w:ind w:firstLine="62"/>
        <w:jc w:val="both"/>
        <w:rPr>
          <w:rFonts w:ascii="Trebuchet MS" w:hAnsi="Trebuchet MS"/>
          <w:color w:val="000000"/>
          <w:sz w:val="22"/>
          <w:szCs w:val="22"/>
        </w:rPr>
      </w:pPr>
    </w:p>
    <w:p w14:paraId="2F02E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3.4.1. </w:t>
      </w:r>
      <w:r w:rsidRPr="000E729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3.4.1.1. </w:t>
      </w:r>
      <w:r w:rsidRPr="000E729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E729D">
        <w:rPr>
          <w:rFonts w:ascii="Trebuchet MS" w:eastAsia="Cambria" w:hAnsi="Trebuchet MS"/>
          <w:kern w:val="2"/>
          <w:sz w:val="22"/>
          <w:szCs w:val="22"/>
          <w:shd w:val="clear" w:color="auto" w:fill="FFFFFF"/>
        </w:rPr>
        <w:t>kontaktinius duomenis</w:t>
      </w:r>
      <w:r w:rsidRPr="000E729D">
        <w:rPr>
          <w:rFonts w:ascii="Trebuchet MS" w:hAnsi="Trebuchet MS"/>
          <w:color w:val="000000"/>
          <w:sz w:val="22"/>
          <w:szCs w:val="22"/>
          <w:shd w:val="clear" w:color="auto" w:fill="FFFFFF"/>
        </w:rPr>
        <w:t>. Pirkėjas taip pat reikalauja, kad Tiekėjas informuotų apie minėtos informacijos pasikeitimus bei</w:t>
      </w:r>
      <w:r w:rsidRPr="000E729D">
        <w:rPr>
          <w:rFonts w:ascii="Trebuchet MS" w:hAnsi="Trebuchet MS"/>
          <w:b/>
          <w:bCs/>
          <w:color w:val="5C5D5D"/>
          <w:sz w:val="22"/>
          <w:szCs w:val="22"/>
        </w:rPr>
        <w:t> </w:t>
      </w:r>
      <w:r w:rsidRPr="000E729D">
        <w:rPr>
          <w:rFonts w:ascii="Trebuchet MS" w:hAnsi="Trebuchet MS"/>
          <w:color w:val="000000"/>
          <w:sz w:val="22"/>
          <w:szCs w:val="22"/>
          <w:shd w:val="clear" w:color="auto" w:fill="FFFFFF"/>
        </w:rPr>
        <w:t>naujų subtiekėjų pasitelkimą visu Sutarties vykdymo metu;</w:t>
      </w:r>
    </w:p>
    <w:p w14:paraId="3F575B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3.4.1.2. </w:t>
      </w:r>
      <w:r w:rsidRPr="000E729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3.4.1.3. </w:t>
      </w:r>
      <w:r w:rsidRPr="000E729D">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E729D">
        <w:rPr>
          <w:rFonts w:ascii="Trebuchet MS" w:hAnsi="Trebuchet MS"/>
          <w:color w:val="000000"/>
          <w:sz w:val="22"/>
          <w:szCs w:val="22"/>
          <w:shd w:val="clear" w:color="auto" w:fill="FFFFFF"/>
        </w:rPr>
        <w:t>subtiekimo</w:t>
      </w:r>
      <w:proofErr w:type="spellEnd"/>
      <w:r w:rsidRPr="000E729D">
        <w:rPr>
          <w:rFonts w:ascii="Trebuchet MS" w:hAnsi="Trebuchet MS"/>
          <w:color w:val="000000"/>
          <w:sz w:val="22"/>
          <w:szCs w:val="22"/>
          <w:shd w:val="clear" w:color="auto" w:fill="FFFFFF"/>
        </w:rPr>
        <w:t xml:space="preserve"> sutartyje nustatytus reikalavimus;</w:t>
      </w:r>
    </w:p>
    <w:p w14:paraId="1E619A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3.4.1.4. </w:t>
      </w:r>
      <w:r w:rsidRPr="000E729D">
        <w:rPr>
          <w:rFonts w:ascii="Trebuchet MS" w:hAnsi="Trebuchet MS"/>
          <w:color w:val="000000"/>
          <w:sz w:val="22"/>
          <w:szCs w:val="22"/>
          <w:shd w:val="clear" w:color="auto" w:fill="FFFFFF"/>
        </w:rPr>
        <w:t>tiesioginio atsiskaitymo su subtiekėjais galimybė nekeičia Tiekėjo atsakomybės dėl Sutarties įvykdymo.</w:t>
      </w:r>
    </w:p>
    <w:p w14:paraId="21639EFD" w14:textId="77777777" w:rsidR="00D145BF" w:rsidRPr="000E729D" w:rsidRDefault="00D145BF" w:rsidP="00D145BF">
      <w:pPr>
        <w:spacing w:line="257" w:lineRule="atLeast"/>
        <w:ind w:firstLine="62"/>
        <w:jc w:val="both"/>
        <w:rPr>
          <w:rFonts w:ascii="Trebuchet MS" w:hAnsi="Trebuchet MS"/>
          <w:color w:val="000000"/>
          <w:sz w:val="22"/>
          <w:szCs w:val="22"/>
        </w:rPr>
      </w:pPr>
    </w:p>
    <w:p w14:paraId="05D71B11"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4.  ŠALIŲ BENDRADARBIAVIMAS</w:t>
      </w:r>
    </w:p>
    <w:p w14:paraId="283615C6" w14:textId="77777777" w:rsidR="00D145BF" w:rsidRPr="000E729D" w:rsidRDefault="00D145BF" w:rsidP="00D145BF">
      <w:pPr>
        <w:spacing w:line="257" w:lineRule="atLeast"/>
        <w:ind w:firstLine="62"/>
        <w:jc w:val="both"/>
        <w:rPr>
          <w:rFonts w:ascii="Trebuchet MS" w:hAnsi="Trebuchet MS"/>
          <w:color w:val="000000"/>
          <w:sz w:val="22"/>
          <w:szCs w:val="22"/>
        </w:rPr>
      </w:pPr>
    </w:p>
    <w:p w14:paraId="3DEE020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4.1.  Šalių bendradarbiavimo pareiga</w:t>
      </w:r>
    </w:p>
    <w:p w14:paraId="6ED1A49B" w14:textId="77777777" w:rsidR="00D145BF" w:rsidRPr="000E729D" w:rsidRDefault="00D145BF" w:rsidP="00D145BF">
      <w:pPr>
        <w:spacing w:line="257" w:lineRule="atLeast"/>
        <w:ind w:firstLine="62"/>
        <w:rPr>
          <w:rFonts w:ascii="Trebuchet MS" w:hAnsi="Trebuchet MS"/>
          <w:color w:val="000000"/>
          <w:sz w:val="22"/>
          <w:szCs w:val="22"/>
        </w:rPr>
      </w:pPr>
    </w:p>
    <w:p w14:paraId="7BA4C0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A1DDA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4.1.3. </w:t>
      </w:r>
      <w:r w:rsidRPr="000E729D">
        <w:rPr>
          <w:rFonts w:ascii="Trebuchet MS" w:hAnsi="Trebuchet MS"/>
          <w:color w:val="000000"/>
          <w:sz w:val="22"/>
          <w:szCs w:val="22"/>
          <w:shd w:val="clear" w:color="auto" w:fill="FFFFFF"/>
        </w:rPr>
        <w:t>Jeigu Šalis susiduria su </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 kliūtis</w:t>
      </w:r>
      <w:r w:rsidRPr="000E729D">
        <w:rPr>
          <w:rFonts w:ascii="Trebuchet MS" w:hAnsi="Trebuchet MS"/>
          <w:color w:val="000000"/>
          <w:sz w:val="22"/>
          <w:szCs w:val="22"/>
        </w:rPr>
        <w:t> ir imtis visų nuo jos priklausančių protingų priemonių toms kliūtims pašalinti.</w:t>
      </w:r>
    </w:p>
    <w:p w14:paraId="50C1BF10" w14:textId="77777777" w:rsidR="00D145BF" w:rsidRPr="000E729D" w:rsidRDefault="00D145BF" w:rsidP="00D145BF">
      <w:pPr>
        <w:spacing w:line="257" w:lineRule="atLeast"/>
        <w:ind w:firstLine="115"/>
        <w:jc w:val="both"/>
        <w:rPr>
          <w:rFonts w:ascii="Trebuchet MS" w:hAnsi="Trebuchet MS"/>
          <w:color w:val="000000"/>
          <w:sz w:val="22"/>
          <w:szCs w:val="22"/>
        </w:rPr>
      </w:pPr>
    </w:p>
    <w:p w14:paraId="33CBAFC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4.2.  Kontaktiniai asmenys</w:t>
      </w:r>
    </w:p>
    <w:p w14:paraId="2822BBB6" w14:textId="77777777" w:rsidR="00D145BF" w:rsidRPr="000E729D" w:rsidRDefault="00D145BF" w:rsidP="00D145BF">
      <w:pPr>
        <w:spacing w:line="257" w:lineRule="atLeast"/>
        <w:ind w:firstLine="62"/>
        <w:jc w:val="both"/>
        <w:rPr>
          <w:rFonts w:ascii="Trebuchet MS" w:hAnsi="Trebuchet MS"/>
          <w:color w:val="000000"/>
          <w:sz w:val="22"/>
          <w:szCs w:val="22"/>
        </w:rPr>
      </w:pPr>
    </w:p>
    <w:p w14:paraId="5787EFD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0E729D" w:rsidRDefault="00D145BF" w:rsidP="00D145BF">
      <w:pPr>
        <w:spacing w:line="257" w:lineRule="atLeast"/>
        <w:ind w:firstLine="62"/>
        <w:jc w:val="both"/>
        <w:rPr>
          <w:rFonts w:ascii="Trebuchet MS" w:hAnsi="Trebuchet MS"/>
          <w:color w:val="000000"/>
          <w:sz w:val="22"/>
          <w:szCs w:val="22"/>
        </w:rPr>
      </w:pPr>
    </w:p>
    <w:p w14:paraId="66CFF59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5.  SUTARTIES VYKDYMO METU PATEIKIAMI DOKUMENTAI</w:t>
      </w:r>
    </w:p>
    <w:p w14:paraId="530D43A6" w14:textId="77777777" w:rsidR="00D145BF" w:rsidRPr="000E729D" w:rsidRDefault="00D145BF" w:rsidP="00D145BF">
      <w:pPr>
        <w:spacing w:line="257" w:lineRule="atLeast"/>
        <w:ind w:firstLine="62"/>
        <w:jc w:val="both"/>
        <w:rPr>
          <w:rFonts w:ascii="Trebuchet MS" w:hAnsi="Trebuchet MS"/>
          <w:color w:val="000000"/>
          <w:sz w:val="22"/>
          <w:szCs w:val="22"/>
        </w:rPr>
      </w:pPr>
    </w:p>
    <w:p w14:paraId="3EE90E1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DEB2C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6.  PREKIŲ TIEKIMO PABAIGA IR PREKIŲ PRIĖMIMAS</w:t>
      </w:r>
    </w:p>
    <w:p w14:paraId="377D493F" w14:textId="77777777" w:rsidR="00D145BF" w:rsidRPr="000E729D" w:rsidRDefault="00D145BF" w:rsidP="00D145BF">
      <w:pPr>
        <w:spacing w:line="257" w:lineRule="atLeast"/>
        <w:ind w:firstLine="62"/>
        <w:rPr>
          <w:rFonts w:ascii="Trebuchet MS" w:hAnsi="Trebuchet MS"/>
          <w:color w:val="000000"/>
          <w:sz w:val="22"/>
          <w:szCs w:val="22"/>
        </w:rPr>
      </w:pPr>
    </w:p>
    <w:p w14:paraId="5C6FBE4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6.1.  Prekių tiekimo pabaiga</w:t>
      </w:r>
    </w:p>
    <w:p w14:paraId="45E32260" w14:textId="77777777" w:rsidR="00D145BF" w:rsidRPr="000E729D" w:rsidRDefault="00D145BF" w:rsidP="00D145BF">
      <w:pPr>
        <w:spacing w:line="257" w:lineRule="atLeast"/>
        <w:ind w:firstLine="62"/>
        <w:rPr>
          <w:rFonts w:ascii="Trebuchet MS" w:hAnsi="Trebuchet MS"/>
          <w:color w:val="000000"/>
          <w:sz w:val="22"/>
          <w:szCs w:val="22"/>
        </w:rPr>
      </w:pPr>
    </w:p>
    <w:p w14:paraId="35AA97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 Prekių tiekimas laikomas užbaigtu, kai yra įvykdytos visos šios sąlygos:</w:t>
      </w:r>
    </w:p>
    <w:p w14:paraId="6C7E9A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00CB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6.1.1.2. Tiekėjas perdavė Pirkėjui visą reikalingą dokumentaciją, įskaitant naudojimo instrukcijas, sertifikatus ir garantijas (jei to reikalaujama);</w:t>
      </w:r>
    </w:p>
    <w:p w14:paraId="12C4F7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6.1.1.3. Tiekėjas apmokė Pirkėjo personalą, kaip naudoti Prekes (jeigu to reikalaujama);</w:t>
      </w:r>
    </w:p>
    <w:p w14:paraId="294A4D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0E729D" w:rsidRDefault="00D145BF" w:rsidP="00D145BF">
      <w:pPr>
        <w:spacing w:line="257" w:lineRule="atLeast"/>
        <w:ind w:firstLine="62"/>
        <w:jc w:val="both"/>
        <w:rPr>
          <w:rFonts w:ascii="Trebuchet MS" w:hAnsi="Trebuchet MS"/>
          <w:color w:val="000000"/>
          <w:sz w:val="22"/>
          <w:szCs w:val="22"/>
        </w:rPr>
      </w:pPr>
    </w:p>
    <w:p w14:paraId="40BFC67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6.2.  Prekių perdavimas–priėmimas</w:t>
      </w:r>
    </w:p>
    <w:p w14:paraId="182D8F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6EA247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 Tiekėjui pristačius Prekes, Pirkėjas atlieka jų patikrinimą ir privalo:</w:t>
      </w:r>
    </w:p>
    <w:p w14:paraId="69EC59F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6.2.3.1. ne vėliau kaip per 5 (penkias) darbo dienas nuo faktinio Prekių perdavimo priimti Prekes, pasirašydamas Prekių perdavimo–priėmimo aktą; arba</w:t>
      </w:r>
    </w:p>
    <w:p w14:paraId="2B448B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729D">
        <w:rPr>
          <w:rFonts w:ascii="Trebuchet MS" w:hAnsi="Trebuchet MS"/>
          <w:b/>
          <w:bCs/>
          <w:color w:val="000000"/>
          <w:sz w:val="22"/>
          <w:szCs w:val="22"/>
        </w:rPr>
        <w:t>Defektų aktas</w:t>
      </w:r>
      <w:r w:rsidRPr="000E729D">
        <w:rPr>
          <w:rFonts w:ascii="Trebuchet MS" w:hAnsi="Trebuchet MS"/>
          <w:color w:val="000000"/>
          <w:sz w:val="22"/>
          <w:szCs w:val="22"/>
        </w:rPr>
        <w:t>); arba</w:t>
      </w:r>
    </w:p>
    <w:p w14:paraId="7FABC31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7B67719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6.2.7. Jeigu Pirkėjas per 5 (penkias) darbo dienas </w:t>
      </w:r>
      <w:r w:rsidRPr="000E729D">
        <w:rPr>
          <w:rFonts w:ascii="Trebuchet MS" w:eastAsia="Arial" w:hAnsi="Trebuchet MS"/>
          <w:kern w:val="2"/>
          <w:sz w:val="22"/>
          <w:szCs w:val="22"/>
        </w:rPr>
        <w:t xml:space="preserve">nuo Prekių perdavimo–priėmimo akto gavimo </w:t>
      </w:r>
      <w:r w:rsidRPr="000E729D">
        <w:rPr>
          <w:rFonts w:ascii="Trebuchet MS" w:hAnsi="Trebuchet MS"/>
          <w:color w:val="000000"/>
          <w:sz w:val="22"/>
          <w:szCs w:val="22"/>
        </w:rPr>
        <w:t>nepateikia (neišsiunčia) Tiekėjui Defektų akto, laikoma, kad Pirkėjas Prekes priėmė ir joms pretenzijų neturi.</w:t>
      </w:r>
    </w:p>
    <w:p w14:paraId="0A4B0A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6.2.8. Prekių praradimo ar sugadinimo ar atsitiktinio žuvimo rizika Pirkėjui iš Tiekėjo pereina nuo faktinio tokių Prekių priėmimo momento.</w:t>
      </w:r>
    </w:p>
    <w:p w14:paraId="7BCF019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6.2.9. Pirkėjas turi teisę naudotis Prekėmis tik po Prekių perdavimo-priėmimo akto pasirašymo.</w:t>
      </w:r>
    </w:p>
    <w:p w14:paraId="4F7D44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0E729D" w:rsidRDefault="00D145BF" w:rsidP="00D145BF">
      <w:pPr>
        <w:spacing w:line="257" w:lineRule="atLeast"/>
        <w:ind w:firstLine="62"/>
        <w:jc w:val="both"/>
        <w:rPr>
          <w:rFonts w:ascii="Trebuchet MS" w:hAnsi="Trebuchet MS"/>
          <w:color w:val="000000"/>
          <w:sz w:val="22"/>
          <w:szCs w:val="22"/>
        </w:rPr>
      </w:pPr>
    </w:p>
    <w:p w14:paraId="6CBCF6F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7.  TIEKĖJO GARANTINIAI ĮSIPAREIGOJIMAI</w:t>
      </w:r>
    </w:p>
    <w:p w14:paraId="285B31FB" w14:textId="77777777" w:rsidR="00D145BF" w:rsidRPr="000E729D" w:rsidRDefault="00D145BF" w:rsidP="00D145BF">
      <w:pPr>
        <w:spacing w:line="257" w:lineRule="atLeast"/>
        <w:ind w:firstLine="62"/>
        <w:rPr>
          <w:rFonts w:ascii="Trebuchet MS" w:hAnsi="Trebuchet MS"/>
          <w:color w:val="000000"/>
          <w:sz w:val="22"/>
          <w:szCs w:val="22"/>
        </w:rPr>
      </w:pPr>
    </w:p>
    <w:p w14:paraId="4D993257"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olor w:val="000000"/>
          <w:sz w:val="22"/>
          <w:szCs w:val="22"/>
        </w:rPr>
        <w:t>7.1.  Garantiniai terminai (jei taikoma)</w:t>
      </w:r>
    </w:p>
    <w:p w14:paraId="092D0A60" w14:textId="77777777" w:rsidR="00D145BF" w:rsidRPr="000E729D" w:rsidRDefault="00D145BF" w:rsidP="00D145BF">
      <w:pPr>
        <w:spacing w:line="257" w:lineRule="atLeast"/>
        <w:ind w:left="360" w:firstLine="62"/>
        <w:rPr>
          <w:rFonts w:ascii="Trebuchet MS" w:hAnsi="Trebuchet MS"/>
          <w:color w:val="000000"/>
          <w:sz w:val="22"/>
          <w:szCs w:val="22"/>
        </w:rPr>
      </w:pPr>
    </w:p>
    <w:p w14:paraId="1FF3C5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7.1.1. Prekėms taikomas teisės aktuose nustatytas ir (ar) gamintojo taikomas garantinis terminas, jeigu </w:t>
      </w:r>
      <w:r w:rsidRPr="000E729D">
        <w:rPr>
          <w:rFonts w:ascii="Trebuchet MS" w:hAnsi="Trebuchet MS"/>
          <w:color w:val="000000"/>
          <w:kern w:val="2"/>
          <w:sz w:val="22"/>
          <w:szCs w:val="22"/>
        </w:rPr>
        <w:t>Tiekėjo pasiūlyme, t</w:t>
      </w:r>
      <w:r w:rsidRPr="000E729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0E729D" w:rsidRDefault="00D145BF" w:rsidP="00D145BF">
      <w:pPr>
        <w:spacing w:line="257" w:lineRule="atLeast"/>
        <w:ind w:firstLine="62"/>
        <w:jc w:val="both"/>
        <w:rPr>
          <w:rFonts w:ascii="Trebuchet MS" w:hAnsi="Trebuchet MS"/>
          <w:color w:val="000000"/>
          <w:sz w:val="22"/>
          <w:szCs w:val="22"/>
        </w:rPr>
      </w:pPr>
    </w:p>
    <w:p w14:paraId="6F0C686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7.2.  Pretenzijos dėl Prekių trūkumų</w:t>
      </w:r>
    </w:p>
    <w:p w14:paraId="4A0D320C" w14:textId="77777777" w:rsidR="00D145BF" w:rsidRPr="000E729D" w:rsidRDefault="00D145BF" w:rsidP="00D145BF">
      <w:pPr>
        <w:spacing w:line="257" w:lineRule="atLeast"/>
        <w:ind w:firstLine="62"/>
        <w:jc w:val="both"/>
        <w:rPr>
          <w:rFonts w:ascii="Trebuchet MS" w:hAnsi="Trebuchet MS"/>
          <w:color w:val="000000"/>
          <w:sz w:val="22"/>
          <w:szCs w:val="22"/>
        </w:rPr>
      </w:pPr>
    </w:p>
    <w:p w14:paraId="7745C3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0E729D" w:rsidRDefault="00D145BF" w:rsidP="00D145BF">
      <w:pPr>
        <w:jc w:val="both"/>
        <w:rPr>
          <w:rFonts w:ascii="Trebuchet MS" w:hAnsi="Trebuchet MS"/>
          <w:sz w:val="22"/>
          <w:szCs w:val="22"/>
        </w:rPr>
      </w:pPr>
      <w:r w:rsidRPr="000E729D">
        <w:rPr>
          <w:rFonts w:ascii="Trebuchet MS" w:hAnsi="Trebuchet MS"/>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7.2.3.1. jei Prekės atitinka Sutartyje </w:t>
      </w:r>
      <w:r w:rsidRPr="000E729D">
        <w:rPr>
          <w:rFonts w:ascii="Trebuchet MS" w:eastAsia="Calibri" w:hAnsi="Trebuchet MS"/>
          <w:kern w:val="2"/>
          <w:sz w:val="22"/>
          <w:szCs w:val="22"/>
        </w:rPr>
        <w:t>ir įstatymuose bei kituose teisės aktuose nurodytus reikalavimus</w:t>
      </w:r>
      <w:r w:rsidRPr="000E729D">
        <w:rPr>
          <w:rFonts w:ascii="Trebuchet MS" w:hAnsi="Trebuchet MS"/>
          <w:color w:val="000000"/>
          <w:sz w:val="22"/>
          <w:szCs w:val="22"/>
        </w:rPr>
        <w:t xml:space="preserve"> – Pirkėjas;</w:t>
      </w:r>
    </w:p>
    <w:p w14:paraId="1C7AA89A"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7.2.3.2. jei Prekės neatitinka Sutartyje </w:t>
      </w:r>
      <w:r w:rsidRPr="000E729D">
        <w:rPr>
          <w:rFonts w:ascii="Trebuchet MS" w:eastAsia="Calibri" w:hAnsi="Trebuchet MS"/>
          <w:kern w:val="2"/>
          <w:sz w:val="22"/>
          <w:szCs w:val="22"/>
        </w:rPr>
        <w:t>ir įstatymuose bei kituose teisės aktuose nurodytų reikalavimų</w:t>
      </w:r>
      <w:r w:rsidRPr="000E729D">
        <w:rPr>
          <w:rFonts w:ascii="Trebuchet MS" w:hAnsi="Trebuchet MS"/>
          <w:color w:val="000000"/>
          <w:sz w:val="22"/>
          <w:szCs w:val="22"/>
        </w:rPr>
        <w:t xml:space="preserve"> – Tiekėjas.</w:t>
      </w:r>
    </w:p>
    <w:p w14:paraId="28A2EBF8" w14:textId="77777777" w:rsidR="00D145BF" w:rsidRPr="000E729D" w:rsidRDefault="00D145BF" w:rsidP="00D145BF">
      <w:pPr>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Calibri" w:hAnsi="Trebuchet MS"/>
          <w:kern w:val="2"/>
          <w:sz w:val="22"/>
          <w:szCs w:val="22"/>
        </w:rPr>
        <w:t>7.2.4. Ekspertizės išvados Šalims yra privalomos.</w:t>
      </w:r>
    </w:p>
    <w:p w14:paraId="0D4362A3" w14:textId="77777777" w:rsidR="00D145BF" w:rsidRPr="000E729D" w:rsidRDefault="00D145BF" w:rsidP="00D145BF">
      <w:pPr>
        <w:tabs>
          <w:tab w:val="left" w:pos="567"/>
          <w:tab w:val="left" w:pos="851"/>
          <w:tab w:val="left" w:pos="992"/>
          <w:tab w:val="left" w:pos="1134"/>
        </w:tabs>
        <w:jc w:val="both"/>
        <w:rPr>
          <w:rFonts w:ascii="Trebuchet MS" w:hAnsi="Trebuchet MS"/>
          <w:color w:val="000000"/>
          <w:sz w:val="22"/>
          <w:szCs w:val="22"/>
        </w:rPr>
      </w:pPr>
      <w:r w:rsidRPr="000E729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0E729D" w:rsidRDefault="00D145BF" w:rsidP="00D145BF">
      <w:pPr>
        <w:spacing w:line="257" w:lineRule="atLeast"/>
        <w:ind w:firstLine="62"/>
        <w:jc w:val="both"/>
        <w:rPr>
          <w:rFonts w:ascii="Trebuchet MS" w:hAnsi="Trebuchet MS"/>
          <w:color w:val="000000"/>
          <w:sz w:val="22"/>
          <w:szCs w:val="22"/>
        </w:rPr>
      </w:pPr>
    </w:p>
    <w:p w14:paraId="41FF05F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7.3.  Prekių trūkumų šalinimas</w:t>
      </w:r>
    </w:p>
    <w:p w14:paraId="6F94A188" w14:textId="77777777" w:rsidR="00D145BF" w:rsidRPr="000E729D" w:rsidRDefault="00D145BF" w:rsidP="00D145BF">
      <w:pPr>
        <w:spacing w:line="257" w:lineRule="atLeast"/>
        <w:ind w:firstLine="62"/>
        <w:jc w:val="both"/>
        <w:rPr>
          <w:rFonts w:ascii="Trebuchet MS" w:hAnsi="Trebuchet MS"/>
          <w:color w:val="000000"/>
          <w:sz w:val="22"/>
          <w:szCs w:val="22"/>
        </w:rPr>
      </w:pPr>
    </w:p>
    <w:p w14:paraId="3405BF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7.3.1. Tiekėjas privalo nemokamai pašalinti Prekių trūkumus, sutaisydamas Prekes ar jų dalį arba pakeisdamas Prekę nauja Preke ar jos dalimi.</w:t>
      </w:r>
    </w:p>
    <w:p w14:paraId="5B856E8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54E12F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7.3.6. Tiekėjas, pašalinęs visus Prekių trūkumus, privalo apie tai informuoti Pirkėją.</w:t>
      </w:r>
    </w:p>
    <w:p w14:paraId="095A04C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0E729D" w:rsidRDefault="00D145BF" w:rsidP="00D145BF">
      <w:pPr>
        <w:spacing w:line="257" w:lineRule="atLeast"/>
        <w:ind w:firstLine="62"/>
        <w:jc w:val="both"/>
        <w:rPr>
          <w:rFonts w:ascii="Trebuchet MS" w:hAnsi="Trebuchet MS"/>
          <w:color w:val="000000"/>
          <w:sz w:val="22"/>
          <w:szCs w:val="22"/>
        </w:rPr>
      </w:pPr>
    </w:p>
    <w:p w14:paraId="01BF47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7.4.  Pirkėjo teisės, Tiekėjui nepašalinus Prekių trūkumų</w:t>
      </w:r>
    </w:p>
    <w:p w14:paraId="221CFBA7" w14:textId="77777777" w:rsidR="00D145BF" w:rsidRPr="000E729D" w:rsidRDefault="00D145BF" w:rsidP="00D145BF">
      <w:pPr>
        <w:spacing w:line="257" w:lineRule="atLeast"/>
        <w:ind w:firstLine="62"/>
        <w:jc w:val="both"/>
        <w:rPr>
          <w:rFonts w:ascii="Trebuchet MS" w:hAnsi="Trebuchet MS"/>
          <w:color w:val="000000"/>
          <w:sz w:val="22"/>
          <w:szCs w:val="22"/>
        </w:rPr>
      </w:pPr>
    </w:p>
    <w:p w14:paraId="4CEEFF4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7.4.1. Jeigu Tiekėjas atsisako pašalinti arba nepašalina Prekių trūkumų per Pirkėjo nustatytus protingus terminus, Pirkėjas turi teisę:</w:t>
      </w:r>
    </w:p>
    <w:p w14:paraId="07C312F8"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E729D">
        <w:rPr>
          <w:rFonts w:ascii="Trebuchet MS" w:hAnsi="Trebuchet MS"/>
          <w:sz w:val="22"/>
          <w:szCs w:val="22"/>
        </w:rPr>
        <w:t>šalinimo išlaidas ir padengti patirtus nuostolius; arba</w:t>
      </w:r>
    </w:p>
    <w:p w14:paraId="61BB69F7"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0E729D">
        <w:rPr>
          <w:rFonts w:ascii="Trebuchet MS" w:hAnsi="Trebuchet MS"/>
          <w:kern w:val="2"/>
          <w:sz w:val="22"/>
          <w:szCs w:val="22"/>
        </w:rPr>
        <w:t>, jeigu tai neprieštarauja VPĮ įtvirtintiems principams</w:t>
      </w:r>
      <w:r w:rsidRPr="000E729D">
        <w:rPr>
          <w:rFonts w:ascii="Trebuchet MS" w:hAnsi="Trebuchet MS"/>
          <w:sz w:val="22"/>
          <w:szCs w:val="22"/>
        </w:rPr>
        <w:t>; arba</w:t>
      </w:r>
      <w:r w:rsidRPr="000E729D">
        <w:rPr>
          <w:rFonts w:ascii="Trebuchet MS" w:hAnsi="Trebuchet MS"/>
          <w:kern w:val="2"/>
          <w:sz w:val="22"/>
          <w:szCs w:val="22"/>
        </w:rPr>
        <w:t xml:space="preserve"> </w:t>
      </w:r>
    </w:p>
    <w:p w14:paraId="6DDD199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sz w:val="22"/>
          <w:szCs w:val="22"/>
        </w:rPr>
        <w:t xml:space="preserve">7.4.1.3. grąžinti Prekes Tiekėjui ir nemokėti už tokias Prekes ar reikalauti grąžinti </w:t>
      </w:r>
      <w:r w:rsidRPr="000E729D">
        <w:rPr>
          <w:rFonts w:ascii="Trebuchet MS" w:hAnsi="Trebuchet MS"/>
          <w:color w:val="000000"/>
          <w:sz w:val="22"/>
          <w:szCs w:val="22"/>
        </w:rPr>
        <w:t>už Prekes sumokėtą sumą bei nutraukti Sutartį.</w:t>
      </w:r>
    </w:p>
    <w:p w14:paraId="562AE5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7.4.2. Tiekėjui pagal Sutartį mokėtina suma sumažinama tiek, kiek sumažėja Prekių vertė Pirkėjui dėl Prekių trūkumų, </w:t>
      </w:r>
      <w:r w:rsidRPr="000E729D">
        <w:rPr>
          <w:rFonts w:ascii="Trebuchet MS" w:eastAsia="Arial" w:hAnsi="Trebuchet MS"/>
          <w:kern w:val="2"/>
          <w:sz w:val="22"/>
          <w:szCs w:val="22"/>
        </w:rPr>
        <w:t>jeigu tokia Prekių vertė gali būti išskaitoma iš bendros Prekių vertės</w:t>
      </w:r>
      <w:r w:rsidRPr="000E729D">
        <w:rPr>
          <w:rFonts w:ascii="Trebuchet MS" w:hAnsi="Trebuchet MS"/>
          <w:color w:val="000000"/>
          <w:sz w:val="22"/>
          <w:szCs w:val="22"/>
        </w:rPr>
        <w:t xml:space="preserve"> Į Prekių vertės sumažėjimą, be kita ko, įskaičiuojamos Pirkėjo išlaidos Prekių trūkumų įvertinimui ir šalinimui </w:t>
      </w:r>
      <w:r w:rsidRPr="000E729D">
        <w:rPr>
          <w:rFonts w:ascii="Trebuchet MS" w:eastAsia="Arial" w:hAnsi="Trebuchet MS"/>
          <w:kern w:val="2"/>
          <w:sz w:val="22"/>
          <w:szCs w:val="22"/>
        </w:rPr>
        <w:t>(jeigu tokių Prekių kaina buvo nurodyta pirkimo metu)</w:t>
      </w:r>
      <w:r w:rsidRPr="000E729D">
        <w:rPr>
          <w:rFonts w:ascii="Trebuchet MS" w:hAnsi="Trebuchet MS"/>
          <w:color w:val="000000"/>
          <w:sz w:val="22"/>
          <w:szCs w:val="22"/>
        </w:rPr>
        <w:t>, Pirkėjo esamų ar būsimų išlaidų Prekių eksploatavimui padidėjimas (jeigu tokios išlaidos buvo vertinamos pirkimo metu).</w:t>
      </w:r>
    </w:p>
    <w:p w14:paraId="46A0580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7.4.4. Už vėlavimą pašalinti Prekių trūkumus Pirkėjas privalo reikalauti Tiekėjo sumokėti Specialiosiose sąlygose nustatyto dydžio netesybas.</w:t>
      </w:r>
    </w:p>
    <w:p w14:paraId="6A34D61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51AA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8.  PRISTATYMO TERMINAI</w:t>
      </w:r>
    </w:p>
    <w:p w14:paraId="46DC2F4A" w14:textId="77777777" w:rsidR="00D145BF" w:rsidRPr="000E729D" w:rsidRDefault="00D145BF" w:rsidP="00D145BF">
      <w:pPr>
        <w:spacing w:line="257" w:lineRule="atLeast"/>
        <w:ind w:firstLine="62"/>
        <w:rPr>
          <w:rFonts w:ascii="Trebuchet MS" w:hAnsi="Trebuchet MS"/>
          <w:color w:val="000000"/>
          <w:sz w:val="22"/>
          <w:szCs w:val="22"/>
        </w:rPr>
      </w:pPr>
    </w:p>
    <w:p w14:paraId="080F13A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8.1.  Pristatymo terminai ir Prekių tiekimo grafikas</w:t>
      </w:r>
    </w:p>
    <w:p w14:paraId="4572E655" w14:textId="77777777" w:rsidR="00D145BF" w:rsidRPr="000E729D" w:rsidRDefault="00D145BF" w:rsidP="00D145BF">
      <w:pPr>
        <w:spacing w:line="257" w:lineRule="atLeast"/>
        <w:ind w:firstLine="62"/>
        <w:jc w:val="both"/>
        <w:rPr>
          <w:rFonts w:ascii="Trebuchet MS" w:hAnsi="Trebuchet MS"/>
          <w:color w:val="000000"/>
          <w:sz w:val="22"/>
          <w:szCs w:val="22"/>
        </w:rPr>
      </w:pPr>
    </w:p>
    <w:p w14:paraId="63FB28D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8.1.1. Tiekėjas privalo pristatyti Prekes laikydamasis terminų, nurodytų Specialiosiose sąlygose.</w:t>
      </w:r>
    </w:p>
    <w:p w14:paraId="355A916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E729D">
        <w:rPr>
          <w:rFonts w:ascii="Trebuchet MS" w:hAnsi="Trebuchet MS"/>
          <w:b/>
          <w:bCs/>
          <w:color w:val="000000"/>
          <w:sz w:val="22"/>
          <w:szCs w:val="22"/>
        </w:rPr>
        <w:t>Grafikas</w:t>
      </w:r>
      <w:r w:rsidRPr="000E729D">
        <w:rPr>
          <w:rFonts w:ascii="Trebuchet MS" w:hAnsi="Trebuchet MS"/>
          <w:color w:val="000000"/>
          <w:sz w:val="22"/>
          <w:szCs w:val="22"/>
        </w:rPr>
        <w:t>).</w:t>
      </w:r>
    </w:p>
    <w:p w14:paraId="6E88F95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8.1.3. Jei aktualu, Grafike turi būti pažymėta, kurios Prekės gali būti pristatomos lygiagrečiai, o kurios gali būti pristatomos tik numatytu eiliškumu.</w:t>
      </w:r>
    </w:p>
    <w:p w14:paraId="17D1EE59" w14:textId="77777777" w:rsidR="00D145BF" w:rsidRPr="000E729D" w:rsidRDefault="00D145BF" w:rsidP="00D145BF">
      <w:pPr>
        <w:spacing w:line="257" w:lineRule="atLeast"/>
        <w:ind w:firstLine="62"/>
        <w:jc w:val="both"/>
        <w:rPr>
          <w:rFonts w:ascii="Trebuchet MS" w:hAnsi="Trebuchet MS"/>
          <w:color w:val="000000"/>
          <w:sz w:val="22"/>
          <w:szCs w:val="22"/>
        </w:rPr>
      </w:pPr>
    </w:p>
    <w:p w14:paraId="6BB1964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8.2.  Netesybos už Prekių pristatymo vėlavimą</w:t>
      </w:r>
    </w:p>
    <w:p w14:paraId="16DF5313" w14:textId="77777777" w:rsidR="00D145BF" w:rsidRPr="000E729D" w:rsidRDefault="00D145BF" w:rsidP="00D145BF">
      <w:pPr>
        <w:spacing w:line="257" w:lineRule="atLeast"/>
        <w:ind w:firstLine="62"/>
        <w:jc w:val="both"/>
        <w:rPr>
          <w:rFonts w:ascii="Trebuchet MS" w:hAnsi="Trebuchet MS"/>
          <w:color w:val="000000"/>
          <w:sz w:val="22"/>
          <w:szCs w:val="22"/>
        </w:rPr>
      </w:pPr>
    </w:p>
    <w:p w14:paraId="1082D0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058F2F3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0E729D" w:rsidRDefault="00D145BF" w:rsidP="00D145BF">
      <w:pPr>
        <w:spacing w:line="257" w:lineRule="atLeast"/>
        <w:ind w:firstLine="62"/>
        <w:jc w:val="both"/>
        <w:rPr>
          <w:rFonts w:ascii="Trebuchet MS" w:hAnsi="Trebuchet MS"/>
          <w:color w:val="000000"/>
          <w:sz w:val="22"/>
          <w:szCs w:val="22"/>
        </w:rPr>
      </w:pPr>
    </w:p>
    <w:p w14:paraId="0C1E90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9.  PRIEVOLIŲ PAGAL SUTARTĮ ĮVYKDYMO UŽTIKRINIMO BŪDAI</w:t>
      </w:r>
    </w:p>
    <w:p w14:paraId="0B9BB522" w14:textId="77777777" w:rsidR="00D145BF" w:rsidRPr="000E729D" w:rsidRDefault="00D145BF" w:rsidP="00D145BF">
      <w:pPr>
        <w:spacing w:line="257" w:lineRule="atLeast"/>
        <w:ind w:firstLine="62"/>
        <w:rPr>
          <w:rFonts w:ascii="Trebuchet MS" w:hAnsi="Trebuchet MS"/>
          <w:color w:val="000000"/>
          <w:sz w:val="22"/>
          <w:szCs w:val="22"/>
        </w:rPr>
      </w:pPr>
    </w:p>
    <w:p w14:paraId="6F80994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0E729D" w:rsidRDefault="00D145BF" w:rsidP="00D145BF">
      <w:pPr>
        <w:spacing w:line="257" w:lineRule="atLeast"/>
        <w:ind w:firstLine="62"/>
        <w:jc w:val="both"/>
        <w:rPr>
          <w:rFonts w:ascii="Trebuchet MS" w:hAnsi="Trebuchet MS"/>
          <w:color w:val="000000"/>
          <w:sz w:val="22"/>
          <w:szCs w:val="22"/>
        </w:rPr>
      </w:pPr>
    </w:p>
    <w:p w14:paraId="01904D2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10.  SUTARTIES ĮVYKDYMO UŽTIKRINIMAS (JEI TAIKOMA)</w:t>
      </w:r>
    </w:p>
    <w:p w14:paraId="17ED9D67" w14:textId="77777777" w:rsidR="00D145BF" w:rsidRPr="000E729D" w:rsidRDefault="00D145BF" w:rsidP="00D145BF">
      <w:pPr>
        <w:spacing w:line="257" w:lineRule="atLeast"/>
        <w:ind w:firstLine="62"/>
        <w:jc w:val="both"/>
        <w:rPr>
          <w:rFonts w:ascii="Trebuchet MS" w:hAnsi="Trebuchet MS"/>
          <w:color w:val="000000"/>
          <w:sz w:val="22"/>
          <w:szCs w:val="22"/>
        </w:rPr>
      </w:pPr>
    </w:p>
    <w:p w14:paraId="11BC3B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729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E729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0E729D">
        <w:rPr>
          <w:rFonts w:ascii="Trebuchet MS" w:hAnsi="Trebuchet MS"/>
          <w:b/>
          <w:bCs/>
          <w:color w:val="000000"/>
          <w:sz w:val="22"/>
          <w:szCs w:val="22"/>
          <w:shd w:val="clear" w:color="auto" w:fill="FFFFFF"/>
        </w:rPr>
        <w:t>Sutarties įvykdymo užtikrinimas</w:t>
      </w:r>
      <w:r w:rsidRPr="000E729D">
        <w:rPr>
          <w:rFonts w:ascii="Trebuchet MS" w:hAnsi="Trebuchet MS"/>
          <w:color w:val="000000"/>
          <w:sz w:val="22"/>
          <w:szCs w:val="22"/>
          <w:shd w:val="clear" w:color="auto" w:fill="FFFFFF"/>
        </w:rPr>
        <w:t>).</w:t>
      </w:r>
    </w:p>
    <w:p w14:paraId="5453C65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10.7. Sutarties įvykdymo užtikrinimas turi įsigalioti ne vėliau negu jo pateikimo Pirkėjui dieną. </w:t>
      </w:r>
    </w:p>
    <w:p w14:paraId="4676560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10.8. Sutarties įvykdymo užtikrinimo suma turi būti nurodoma ir išmokama eurais. </w:t>
      </w:r>
    </w:p>
    <w:p w14:paraId="44CF40A1"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color w:val="000000"/>
          <w:sz w:val="22"/>
          <w:szCs w:val="22"/>
        </w:rPr>
        <w:t xml:space="preserve">10.9. Sutarties įvykdymo užtikrinimas turi būti surašytas lietuvių arba kita kalba (esant Pirkėjo </w:t>
      </w:r>
      <w:r w:rsidRPr="000E729D">
        <w:rPr>
          <w:rFonts w:ascii="Trebuchet MS" w:hAnsi="Trebuchet MS"/>
          <w:sz w:val="22"/>
          <w:szCs w:val="22"/>
        </w:rPr>
        <w:t>prašymui, turi būti pateiktas vertimas į lietuvių kalbą). </w:t>
      </w:r>
    </w:p>
    <w:p w14:paraId="5DEF4484"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10.10. Sutarties įvykdymo užtikrinime nurodytas jo galiojimo terminas turi būti ne trumpesnis nei nurodytas </w:t>
      </w:r>
      <w:r w:rsidRPr="000E729D">
        <w:rPr>
          <w:rFonts w:ascii="Trebuchet MS" w:eastAsia="Calibri" w:hAnsi="Trebuchet MS"/>
          <w:kern w:val="2"/>
          <w:sz w:val="22"/>
          <w:szCs w:val="22"/>
        </w:rPr>
        <w:t>Specialiosiose sąlygose</w:t>
      </w:r>
      <w:r w:rsidRPr="000E729D">
        <w:rPr>
          <w:rFonts w:ascii="Trebuchet MS" w:hAnsi="Trebuchet MS"/>
          <w:sz w:val="22"/>
          <w:szCs w:val="22"/>
        </w:rPr>
        <w:t>. </w:t>
      </w:r>
    </w:p>
    <w:p w14:paraId="3F24689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 Pirkėjas gali pasinaudoti Sutarties įvykdymo užtikrinimu, esant bet kuriai iš žemiau nurodytų aplinkybių:  </w:t>
      </w:r>
    </w:p>
    <w:p w14:paraId="5FE97FA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10.16.1. Tiekėjas neįvykdė, nevykdo arba netinkamai vykdo savo įsipareigojimus pagal Sutartį;  </w:t>
      </w:r>
    </w:p>
    <w:p w14:paraId="1BD31B6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10.16.2. Tiekėjas per protingai nustatytą laikotarpį neįvykdo Pirkėjo nurodymo ištaisyti Prekių trūkumus;  </w:t>
      </w:r>
    </w:p>
    <w:p w14:paraId="0CCF5AA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10.16.4. Tiekėjas be pateisinamos priežasties (ne Sutartyje nustatytais atvejais) vienašališkai nutraukia Sutartį. </w:t>
      </w:r>
    </w:p>
    <w:p w14:paraId="5447CDD2"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1AFD8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11.  SUTARTIES KAINA IR JOS PERSKAIČIAVIMAS</w:t>
      </w:r>
    </w:p>
    <w:p w14:paraId="32130B83" w14:textId="77777777" w:rsidR="00D145BF" w:rsidRPr="000E729D" w:rsidRDefault="00D145BF" w:rsidP="00D145BF">
      <w:pPr>
        <w:spacing w:line="257" w:lineRule="atLeast"/>
        <w:ind w:firstLine="62"/>
        <w:jc w:val="both"/>
        <w:rPr>
          <w:rFonts w:ascii="Trebuchet MS" w:hAnsi="Trebuchet MS"/>
          <w:color w:val="000000"/>
          <w:sz w:val="22"/>
          <w:szCs w:val="22"/>
        </w:rPr>
      </w:pPr>
    </w:p>
    <w:p w14:paraId="1FAD71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11.2. Pradinės sutarties vertė yra nurodyta Specialiosiose sąlygose.</w:t>
      </w:r>
    </w:p>
    <w:p w14:paraId="4AAA02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11.4. Sutarties kainos peržiūra atliekama Specialiosiose sąlygose nustatyta tvarka.</w:t>
      </w:r>
    </w:p>
    <w:p w14:paraId="6EB00A1D" w14:textId="77777777" w:rsidR="00D145BF" w:rsidRPr="000E729D" w:rsidRDefault="00D145BF" w:rsidP="00D145BF">
      <w:pPr>
        <w:spacing w:line="257" w:lineRule="atLeast"/>
        <w:ind w:firstLine="62"/>
        <w:jc w:val="both"/>
        <w:rPr>
          <w:rFonts w:ascii="Trebuchet MS" w:hAnsi="Trebuchet MS"/>
          <w:color w:val="000000"/>
          <w:sz w:val="22"/>
          <w:szCs w:val="22"/>
        </w:rPr>
      </w:pPr>
    </w:p>
    <w:p w14:paraId="7280EF5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12.  ATSISKAITYMO TVARKA</w:t>
      </w:r>
    </w:p>
    <w:p w14:paraId="576B0A10" w14:textId="77777777" w:rsidR="00D145BF" w:rsidRPr="000E729D" w:rsidRDefault="00D145BF" w:rsidP="00D145BF">
      <w:pPr>
        <w:spacing w:line="257" w:lineRule="atLeast"/>
        <w:ind w:firstLine="62"/>
        <w:jc w:val="center"/>
        <w:rPr>
          <w:rFonts w:ascii="Trebuchet MS" w:hAnsi="Trebuchet MS"/>
          <w:color w:val="000000"/>
          <w:sz w:val="22"/>
          <w:szCs w:val="22"/>
        </w:rPr>
      </w:pPr>
    </w:p>
    <w:p w14:paraId="406DF4D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12.1.  Išankstinis mokėjimas (avansas) (jei taikoma)</w:t>
      </w:r>
    </w:p>
    <w:p w14:paraId="5556743B" w14:textId="77777777" w:rsidR="00D145BF" w:rsidRPr="000E729D" w:rsidRDefault="00D145BF" w:rsidP="00D145BF">
      <w:pPr>
        <w:spacing w:line="257" w:lineRule="atLeast"/>
        <w:ind w:firstLine="62"/>
        <w:jc w:val="both"/>
        <w:rPr>
          <w:rFonts w:ascii="Trebuchet MS" w:hAnsi="Trebuchet MS"/>
          <w:color w:val="000000"/>
          <w:sz w:val="22"/>
          <w:szCs w:val="22"/>
        </w:rPr>
      </w:pPr>
    </w:p>
    <w:p w14:paraId="70B5E8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0E729D">
        <w:rPr>
          <w:rFonts w:ascii="Trebuchet MS" w:hAnsi="Trebuchet MS"/>
          <w:b/>
          <w:bCs/>
          <w:color w:val="000000"/>
          <w:sz w:val="22"/>
          <w:szCs w:val="22"/>
        </w:rPr>
        <w:t>Avansas</w:t>
      </w:r>
      <w:r w:rsidRPr="000E729D">
        <w:rPr>
          <w:rFonts w:ascii="Trebuchet MS" w:hAnsi="Trebuchet MS"/>
          <w:color w:val="000000"/>
          <w:sz w:val="22"/>
          <w:szCs w:val="22"/>
        </w:rPr>
        <w:t>). </w:t>
      </w:r>
    </w:p>
    <w:p w14:paraId="0D924FC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12.1.2. Pirkėjas sumoka Tiekėjui </w:t>
      </w:r>
      <w:r w:rsidRPr="000E729D">
        <w:rPr>
          <w:rFonts w:ascii="Trebuchet MS" w:eastAsia="Calibri" w:hAnsi="Trebuchet MS"/>
          <w:kern w:val="2"/>
          <w:sz w:val="22"/>
          <w:szCs w:val="22"/>
        </w:rPr>
        <w:t>ne didesnį kaip Specialiosiose sąlygose nurodyto dydžio Avansą</w:t>
      </w:r>
      <w:r w:rsidRPr="000E729D">
        <w:rPr>
          <w:rFonts w:ascii="Trebuchet MS" w:hAnsi="Trebuchet MS"/>
          <w:color w:val="000000"/>
          <w:sz w:val="22"/>
          <w:szCs w:val="22"/>
        </w:rPr>
        <w:t>.</w:t>
      </w:r>
    </w:p>
    <w:p w14:paraId="410B178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729D">
        <w:rPr>
          <w:rFonts w:ascii="Trebuchet MS" w:hAnsi="Trebuchet MS"/>
          <w:b/>
          <w:bCs/>
          <w:color w:val="000000"/>
          <w:sz w:val="22"/>
          <w:szCs w:val="22"/>
        </w:rPr>
        <w:t>Avanso užtikrinimas</w:t>
      </w:r>
      <w:r w:rsidRPr="000E729D">
        <w:rPr>
          <w:rFonts w:ascii="Trebuchet MS" w:hAnsi="Trebuchet MS"/>
          <w:color w:val="000000"/>
          <w:sz w:val="22"/>
          <w:szCs w:val="22"/>
        </w:rPr>
        <w:t>). </w:t>
      </w:r>
    </w:p>
    <w:p w14:paraId="619168A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įstatymų bei kitų teisės aktų</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nuostatas.</w:t>
      </w:r>
    </w:p>
    <w:p w14:paraId="2268E919"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12.1.7. Avanso užtikrinimo suma turi būti nurodoma ir išmokama eurais. </w:t>
      </w:r>
    </w:p>
    <w:p w14:paraId="26675EE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12.1.8. Avanso užtikrinimas turi būti surašytas lietuvių arba kita kalba (esant Pirkėjo prašymui, turi būti pateiktas vertimas į lietuvių kalbą). </w:t>
      </w:r>
    </w:p>
    <w:p w14:paraId="66B0B6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12.1.9. Avanso užtikrinimas, neatitinkantis šiame Sutarties poskyryje nustatytų reikalavimų, nebus priimamas. </w:t>
      </w:r>
    </w:p>
    <w:p w14:paraId="245E22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B99817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12.2.  Mokėjimų tvarka</w:t>
      </w:r>
    </w:p>
    <w:p w14:paraId="5B0803B3" w14:textId="77777777" w:rsidR="00D145BF" w:rsidRPr="000E729D" w:rsidRDefault="00D145BF" w:rsidP="00D145BF">
      <w:pPr>
        <w:spacing w:line="257" w:lineRule="atLeast"/>
        <w:ind w:firstLine="62"/>
        <w:jc w:val="both"/>
        <w:rPr>
          <w:rFonts w:ascii="Trebuchet MS" w:hAnsi="Trebuchet MS"/>
          <w:color w:val="000000"/>
          <w:sz w:val="22"/>
          <w:szCs w:val="22"/>
        </w:rPr>
      </w:pPr>
    </w:p>
    <w:p w14:paraId="5D82CB9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12.2.1. Tiekėjas išrašo Sąskaitą tik Šalims pasirašius Prekių perdavimo–priėmimo aktą, jeigu kitaip nenumatyta Specialiosiose sąlygose:</w:t>
      </w:r>
    </w:p>
    <w:p w14:paraId="7DC8FFF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0E729D">
        <w:rPr>
          <w:rFonts w:ascii="Trebuchet MS" w:hAnsi="Trebuchet MS"/>
          <w:color w:val="467886"/>
          <w:sz w:val="22"/>
          <w:szCs w:val="22"/>
          <w:u w:val="single"/>
        </w:rPr>
        <w:t>(ES) 2017/1870</w:t>
      </w:r>
      <w:r w:rsidRPr="000E729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0E729D">
        <w:rPr>
          <w:rFonts w:ascii="Trebuchet MS" w:hAnsi="Trebuchet MS"/>
          <w:color w:val="467886"/>
          <w:sz w:val="22"/>
          <w:szCs w:val="22"/>
          <w:u w:val="single"/>
        </w:rPr>
        <w:t>2014/55/ES</w:t>
      </w:r>
      <w:r w:rsidRPr="000E729D">
        <w:rPr>
          <w:rFonts w:ascii="Trebuchet MS" w:hAnsi="Trebuchet MS"/>
          <w:color w:val="000000"/>
          <w:sz w:val="22"/>
          <w:szCs w:val="22"/>
        </w:rPr>
        <w:t> (toliau – </w:t>
      </w:r>
      <w:r w:rsidRPr="000E729D">
        <w:rPr>
          <w:rFonts w:ascii="Trebuchet MS" w:hAnsi="Trebuchet MS"/>
          <w:b/>
          <w:bCs/>
          <w:color w:val="000000"/>
          <w:sz w:val="22"/>
          <w:szCs w:val="22"/>
        </w:rPr>
        <w:t>Europos elektroninių sąskaitų faktūrų</w:t>
      </w:r>
      <w:r w:rsidRPr="000E729D">
        <w:rPr>
          <w:rFonts w:ascii="Trebuchet MS" w:hAnsi="Trebuchet MS"/>
          <w:color w:val="000000"/>
          <w:sz w:val="22"/>
          <w:szCs w:val="22"/>
        </w:rPr>
        <w:t> </w:t>
      </w:r>
      <w:r w:rsidRPr="000E729D">
        <w:rPr>
          <w:rFonts w:ascii="Trebuchet MS" w:hAnsi="Trebuchet MS"/>
          <w:b/>
          <w:bCs/>
          <w:color w:val="000000"/>
          <w:sz w:val="22"/>
          <w:szCs w:val="22"/>
        </w:rPr>
        <w:t>standartas</w:t>
      </w:r>
      <w:r w:rsidRPr="000E729D">
        <w:rPr>
          <w:rFonts w:ascii="Trebuchet MS" w:hAnsi="Trebuchet MS"/>
          <w:color w:val="000000"/>
          <w:sz w:val="22"/>
          <w:szCs w:val="22"/>
        </w:rPr>
        <w:t xml:space="preserve">), Tiekėjas gali pateikti </w:t>
      </w:r>
      <w:r w:rsidRPr="000E729D">
        <w:rPr>
          <w:rFonts w:ascii="Trebuchet MS" w:eastAsia="Arial" w:hAnsi="Trebuchet MS"/>
          <w:kern w:val="2"/>
          <w:sz w:val="22"/>
          <w:szCs w:val="22"/>
        </w:rPr>
        <w:t>pasirinktomis priemonėmis</w:t>
      </w:r>
      <w:r w:rsidRPr="000E729D">
        <w:rPr>
          <w:rFonts w:ascii="Trebuchet MS" w:hAnsi="Trebuchet MS"/>
          <w:color w:val="000000"/>
          <w:sz w:val="22"/>
          <w:szCs w:val="22"/>
        </w:rPr>
        <w:t>;</w:t>
      </w:r>
    </w:p>
    <w:p w14:paraId="2311D6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12.2.1.2. Europos elektroninių sąskaitų faktūrų standarto neatitinkančią elektroninę sąskaitą faktūrą Tiekėjas </w:t>
      </w:r>
      <w:r w:rsidRPr="000E729D">
        <w:rPr>
          <w:rFonts w:ascii="Trebuchet MS" w:eastAsia="Arial" w:hAnsi="Trebuchet MS"/>
          <w:kern w:val="2"/>
          <w:sz w:val="22"/>
          <w:szCs w:val="22"/>
        </w:rPr>
        <w:t xml:space="preserve">gali teikti tik naudodamasis Sąskaitų administravimo bendrosios informacinės sistemos (toliau – </w:t>
      </w:r>
      <w:r w:rsidRPr="000E729D">
        <w:rPr>
          <w:rFonts w:ascii="Trebuchet MS" w:eastAsia="Arial" w:hAnsi="Trebuchet MS"/>
          <w:b/>
          <w:bCs/>
          <w:kern w:val="2"/>
          <w:sz w:val="22"/>
          <w:szCs w:val="22"/>
        </w:rPr>
        <w:t>SABIS</w:t>
      </w:r>
      <w:r w:rsidRPr="000E729D">
        <w:rPr>
          <w:rFonts w:ascii="Trebuchet MS" w:eastAsia="Arial" w:hAnsi="Trebuchet MS"/>
          <w:kern w:val="2"/>
          <w:sz w:val="22"/>
          <w:szCs w:val="22"/>
        </w:rPr>
        <w:t>) priemonėmis</w:t>
      </w:r>
      <w:r w:rsidRPr="000E729D">
        <w:rPr>
          <w:rFonts w:ascii="Trebuchet MS" w:hAnsi="Trebuchet MS"/>
          <w:color w:val="000000"/>
          <w:sz w:val="22"/>
          <w:szCs w:val="22"/>
        </w:rPr>
        <w:t>.</w:t>
      </w:r>
    </w:p>
    <w:p w14:paraId="7E6EC3D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12.2.2. Pirkėjas elektronines sąskaitas faktūras priima ir apdoroja naudodamasis informacinės sistemos SABIS priemonėmis, </w:t>
      </w:r>
      <w:r w:rsidRPr="000E729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0E729D">
        <w:rPr>
          <w:rFonts w:ascii="Trebuchet MS" w:hAnsi="Trebuchet MS"/>
          <w:color w:val="000000"/>
          <w:sz w:val="22"/>
          <w:szCs w:val="22"/>
        </w:rPr>
        <w:t>.</w:t>
      </w:r>
    </w:p>
    <w:p w14:paraId="7A5B2FF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74B3D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12.2.4. Pirkėjas atlieka mokėjimus už Prekes Specialiosiose sąlygose nustatytais terminais.</w:t>
      </w:r>
    </w:p>
    <w:p w14:paraId="3C7198A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12.2.5. Už mokėjimų pagal Sutartį vėlavimus, Pirkėjui taikomos netesybos Specialiosiose sąlygose nustatyta tvarka.</w:t>
      </w:r>
    </w:p>
    <w:p w14:paraId="6CFA07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EF8C2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0E729D" w:rsidRDefault="00D145BF" w:rsidP="00D145BF">
      <w:pPr>
        <w:spacing w:line="257" w:lineRule="atLeast"/>
        <w:ind w:firstLine="62"/>
        <w:jc w:val="both"/>
        <w:rPr>
          <w:rFonts w:ascii="Trebuchet MS" w:hAnsi="Trebuchet MS"/>
          <w:color w:val="000000"/>
          <w:sz w:val="22"/>
          <w:szCs w:val="22"/>
        </w:rPr>
      </w:pPr>
    </w:p>
    <w:p w14:paraId="321A679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12.3.  Kiti atsiskaitymo klausimai</w:t>
      </w:r>
    </w:p>
    <w:p w14:paraId="3A046139" w14:textId="77777777" w:rsidR="00D145BF" w:rsidRPr="000E729D" w:rsidRDefault="00D145BF" w:rsidP="00D145BF">
      <w:pPr>
        <w:spacing w:line="257" w:lineRule="atLeast"/>
        <w:ind w:firstLine="62"/>
        <w:jc w:val="both"/>
        <w:rPr>
          <w:rFonts w:ascii="Trebuchet MS" w:hAnsi="Trebuchet MS"/>
          <w:color w:val="000000"/>
          <w:sz w:val="22"/>
          <w:szCs w:val="22"/>
        </w:rPr>
      </w:pPr>
    </w:p>
    <w:p w14:paraId="551293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12.3.1. Pirkėjas privalo pervesti mokėjimus Tiekėjui į Tiekėjo banko sąskaitą, nurodytą Specialiosiose sąlygose.</w:t>
      </w:r>
    </w:p>
    <w:p w14:paraId="44C400F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12.3.3. Visi mokėjimai pagal Sutartį atliekami eurais.</w:t>
      </w:r>
    </w:p>
    <w:p w14:paraId="6F2F0EA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12.3.4. Už pavėluotus mokėjimus pagal Sutartį mokančioji Šalis privalo sumokėti kitai Šaliai Specialiosiose sąlygose nurodyto dydžio netesybas.</w:t>
      </w:r>
    </w:p>
    <w:p w14:paraId="7B514034" w14:textId="77777777" w:rsidR="00D145BF" w:rsidRPr="000E729D" w:rsidRDefault="00D145BF" w:rsidP="00D145BF">
      <w:pPr>
        <w:spacing w:line="257" w:lineRule="atLeast"/>
        <w:ind w:firstLine="62"/>
        <w:jc w:val="both"/>
        <w:rPr>
          <w:rFonts w:ascii="Trebuchet MS" w:hAnsi="Trebuchet MS"/>
          <w:color w:val="000000"/>
          <w:sz w:val="22"/>
          <w:szCs w:val="22"/>
        </w:rPr>
      </w:pPr>
    </w:p>
    <w:p w14:paraId="771905B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13.  KONFIDENCIALI INFORMACIJA</w:t>
      </w:r>
    </w:p>
    <w:p w14:paraId="15FC72C8" w14:textId="77777777" w:rsidR="00D145BF" w:rsidRPr="000E729D" w:rsidRDefault="00D145BF" w:rsidP="00D145BF">
      <w:pPr>
        <w:spacing w:line="257" w:lineRule="atLeast"/>
        <w:ind w:firstLine="62"/>
        <w:jc w:val="both"/>
        <w:rPr>
          <w:rFonts w:ascii="Trebuchet MS" w:hAnsi="Trebuchet MS"/>
          <w:color w:val="000000"/>
          <w:sz w:val="22"/>
          <w:szCs w:val="22"/>
        </w:rPr>
      </w:pPr>
    </w:p>
    <w:p w14:paraId="10CC12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Šalis turi teisę atskleisti kitos Šalies konfidencialią informaciją šiais atvejais:</w:t>
      </w:r>
    </w:p>
    <w:p w14:paraId="32932C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Šalis atsako:</w:t>
      </w:r>
    </w:p>
    <w:p w14:paraId="28CF1A5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6FBDBC9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F9A16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14.  ASMENS DUOMENŲ APSAUGA</w:t>
      </w:r>
    </w:p>
    <w:p w14:paraId="6FB212FB" w14:textId="77777777" w:rsidR="00D145BF" w:rsidRPr="000E729D" w:rsidRDefault="00D145BF" w:rsidP="00D145BF">
      <w:pPr>
        <w:spacing w:line="257" w:lineRule="atLeast"/>
        <w:ind w:firstLine="62"/>
        <w:jc w:val="both"/>
        <w:rPr>
          <w:rFonts w:ascii="Trebuchet MS" w:hAnsi="Trebuchet MS"/>
          <w:color w:val="000000"/>
          <w:sz w:val="22"/>
          <w:szCs w:val="22"/>
        </w:rPr>
      </w:pPr>
    </w:p>
    <w:p w14:paraId="1D8F1F3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0E729D">
        <w:rPr>
          <w:rFonts w:ascii="Trebuchet MS" w:hAnsi="Trebuchet MS"/>
          <w:color w:val="467886"/>
          <w:sz w:val="22"/>
          <w:szCs w:val="22"/>
          <w:u w:val="single"/>
        </w:rPr>
        <w:t>(ES) 2016/679</w:t>
      </w:r>
      <w:r w:rsidRPr="000E729D">
        <w:rPr>
          <w:rFonts w:ascii="Trebuchet MS" w:hAnsi="Trebuchet MS"/>
          <w:color w:val="000000"/>
          <w:sz w:val="22"/>
          <w:szCs w:val="22"/>
        </w:rPr>
        <w:t> dėl fizinių asmenų apsaugos tvarkant asmens duomenis ir dėl laisvo tokių duomenų judėjimo ir kuriuo panaikinama Direktyva </w:t>
      </w:r>
      <w:r w:rsidRPr="000E729D">
        <w:rPr>
          <w:rFonts w:ascii="Trebuchet MS" w:hAnsi="Trebuchet MS"/>
          <w:color w:val="467886"/>
          <w:sz w:val="22"/>
          <w:szCs w:val="22"/>
          <w:u w:val="single"/>
        </w:rPr>
        <w:t>95/46/EB</w:t>
      </w:r>
      <w:r w:rsidRPr="000E729D">
        <w:rPr>
          <w:rFonts w:ascii="Trebuchet MS" w:hAnsi="Trebuchet MS"/>
          <w:color w:val="000000"/>
          <w:sz w:val="22"/>
          <w:szCs w:val="22"/>
        </w:rPr>
        <w:t> (Bendrasis duomenų apsaugos reglamentas) ir kitų teisės aktų, reglamentuojančių asmens duomenų tvarkymą, nuostatomis.</w:t>
      </w:r>
    </w:p>
    <w:p w14:paraId="16AD80E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0E729D" w:rsidRDefault="00D145BF" w:rsidP="00D145BF">
      <w:pPr>
        <w:spacing w:line="257" w:lineRule="atLeast"/>
        <w:ind w:left="360" w:firstLine="115"/>
        <w:jc w:val="both"/>
        <w:rPr>
          <w:rFonts w:ascii="Trebuchet MS" w:hAnsi="Trebuchet MS"/>
          <w:color w:val="000000"/>
          <w:sz w:val="22"/>
          <w:szCs w:val="22"/>
        </w:rPr>
      </w:pPr>
    </w:p>
    <w:p w14:paraId="5066063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15.  INTELEKTINĖ NUOSAVYBĖ</w:t>
      </w:r>
    </w:p>
    <w:p w14:paraId="750938B4" w14:textId="77777777" w:rsidR="00D145BF" w:rsidRPr="000E729D" w:rsidRDefault="00D145BF" w:rsidP="00D145BF">
      <w:pPr>
        <w:spacing w:line="257" w:lineRule="atLeast"/>
        <w:ind w:firstLine="62"/>
        <w:jc w:val="both"/>
        <w:rPr>
          <w:rFonts w:ascii="Trebuchet MS" w:hAnsi="Trebuchet MS"/>
          <w:color w:val="000000"/>
          <w:sz w:val="22"/>
          <w:szCs w:val="22"/>
        </w:rPr>
      </w:pPr>
    </w:p>
    <w:p w14:paraId="7DD1519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15.2. Tiekėjas įsipareigoja atlyginti nuostolius Pirkėjui dėl bet kokių reikalavimų, kylančių dėl intelektinės nuosavybės teisių, įskaitant, bet neapsiribojant, dėl patento, prekių ženklo, pramoninio </w:t>
      </w:r>
      <w:r w:rsidRPr="000E729D">
        <w:rPr>
          <w:rFonts w:ascii="Trebuchet MS" w:hAnsi="Trebuchet MS"/>
          <w:color w:val="000000"/>
          <w:sz w:val="22"/>
          <w:szCs w:val="22"/>
        </w:rPr>
        <w:lastRenderedPageBreak/>
        <w:t>dizaino savininko (naudotojo) teisės (registruojamos arba ne), teisės, kylančios iš paraiškų bet kurioms minėtoms teisėms įregistruoti, autoriaus teisės, duomenų bazių gamintojų (</w:t>
      </w:r>
      <w:proofErr w:type="spellStart"/>
      <w:r w:rsidRPr="000E729D">
        <w:rPr>
          <w:rFonts w:ascii="Trebuchet MS" w:hAnsi="Trebuchet MS"/>
          <w:i/>
          <w:iCs/>
          <w:color w:val="000000"/>
          <w:sz w:val="22"/>
          <w:szCs w:val="22"/>
        </w:rPr>
        <w:t>sui</w:t>
      </w:r>
      <w:proofErr w:type="spellEnd"/>
      <w:r w:rsidRPr="000E729D">
        <w:rPr>
          <w:rFonts w:ascii="Trebuchet MS" w:hAnsi="Trebuchet MS"/>
          <w:i/>
          <w:iCs/>
          <w:color w:val="000000"/>
          <w:sz w:val="22"/>
          <w:szCs w:val="22"/>
        </w:rPr>
        <w:t xml:space="preserve"> </w:t>
      </w:r>
      <w:proofErr w:type="spellStart"/>
      <w:r w:rsidRPr="000E729D">
        <w:rPr>
          <w:rFonts w:ascii="Trebuchet MS" w:hAnsi="Trebuchet MS"/>
          <w:i/>
          <w:iCs/>
          <w:color w:val="000000"/>
          <w:sz w:val="22"/>
          <w:szCs w:val="22"/>
        </w:rPr>
        <w:t>generis</w:t>
      </w:r>
      <w:proofErr w:type="spellEnd"/>
      <w:r w:rsidRPr="000E729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729D">
        <w:rPr>
          <w:rFonts w:ascii="Trebuchet MS" w:eastAsia="Calibri" w:hAnsi="Trebuchet MS"/>
          <w:kern w:val="2"/>
          <w:sz w:val="22"/>
          <w:szCs w:val="22"/>
        </w:rPr>
        <w:t>Specialiosiose sąlygose nurodyta bauda</w:t>
      </w:r>
      <w:r w:rsidRPr="000E729D">
        <w:rPr>
          <w:rFonts w:ascii="Trebuchet MS" w:hAnsi="Trebuchet MS"/>
          <w:sz w:val="22"/>
          <w:szCs w:val="22"/>
        </w:rPr>
        <w:t>.</w:t>
      </w:r>
    </w:p>
    <w:p w14:paraId="2193DD5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09ECDE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16.  PAREIŠKIMAI IR GARANTIJOS</w:t>
      </w:r>
    </w:p>
    <w:p w14:paraId="274D51C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47D6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 Kiekviena iš Šalių pareiškia ir garantuoja kitai Šaliai, kad:</w:t>
      </w:r>
    </w:p>
    <w:p w14:paraId="4AFBD8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F42AB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0E729D" w:rsidRDefault="00D145BF" w:rsidP="00D145BF">
      <w:pPr>
        <w:jc w:val="both"/>
        <w:rPr>
          <w:rFonts w:ascii="Trebuchet MS" w:hAnsi="Trebuchet MS"/>
          <w:color w:val="000000"/>
          <w:sz w:val="22"/>
          <w:szCs w:val="22"/>
          <w:shd w:val="clear" w:color="auto" w:fill="FFFFFF"/>
        </w:rPr>
      </w:pPr>
      <w:r w:rsidRPr="000E729D">
        <w:rPr>
          <w:rFonts w:ascii="Trebuchet MS" w:hAnsi="Trebuchet MS"/>
          <w:color w:val="000000"/>
          <w:sz w:val="22"/>
          <w:szCs w:val="22"/>
          <w:shd w:val="clear" w:color="auto" w:fill="FFFFFF"/>
        </w:rPr>
        <w:t>16.3. </w:t>
      </w:r>
      <w:r w:rsidRPr="000E729D">
        <w:rPr>
          <w:rFonts w:ascii="Trebuchet MS" w:hAnsi="Trebuchet MS"/>
          <w:color w:val="000000"/>
          <w:sz w:val="22"/>
          <w:szCs w:val="22"/>
        </w:rPr>
        <w:t>Tiekėjas pareiškia, kad parduodamų Prekių disponavimo, valdymo ir naudojimosi teisės nėra apribotos </w:t>
      </w:r>
      <w:r w:rsidRPr="000E729D">
        <w:rPr>
          <w:rFonts w:ascii="Trebuchet MS" w:hAnsi="Trebuchet MS"/>
          <w:color w:val="000000"/>
          <w:sz w:val="22"/>
          <w:szCs w:val="22"/>
          <w:shd w:val="clear" w:color="auto" w:fill="FFFFFF"/>
        </w:rPr>
        <w:t>ir jokie tretieji asmenys neturi pretenzijų į Sutartimi perduodamas Prekes (įkeitimai, areštai ar pan.).</w:t>
      </w:r>
    </w:p>
    <w:p w14:paraId="6A5F2FA3" w14:textId="77777777" w:rsidR="00D145BF" w:rsidRPr="000E729D" w:rsidRDefault="00D145BF" w:rsidP="00D145BF">
      <w:pPr>
        <w:widowControl w:val="0"/>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Arial" w:hAnsi="Trebuchet MS"/>
          <w:kern w:val="2"/>
          <w:sz w:val="22"/>
          <w:szCs w:val="22"/>
        </w:rPr>
        <w:t>16.4. T</w:t>
      </w:r>
      <w:r w:rsidRPr="000E729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0E729D" w:rsidRDefault="00D145BF" w:rsidP="00D145BF">
      <w:pPr>
        <w:rPr>
          <w:rFonts w:ascii="Trebuchet MS" w:hAnsi="Trebuchet MS"/>
          <w:sz w:val="22"/>
          <w:szCs w:val="22"/>
        </w:rPr>
      </w:pPr>
    </w:p>
    <w:p w14:paraId="5FCE4C0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4688A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17.  BENDRIEJI ATSAKOMYBĖS KLAUSIMAI</w:t>
      </w:r>
    </w:p>
    <w:p w14:paraId="14F50A52" w14:textId="77777777" w:rsidR="00D145BF" w:rsidRPr="000E729D" w:rsidRDefault="00D145BF" w:rsidP="00D145BF">
      <w:pPr>
        <w:spacing w:line="257" w:lineRule="atLeast"/>
        <w:ind w:firstLine="62"/>
        <w:jc w:val="both"/>
        <w:rPr>
          <w:rFonts w:ascii="Trebuchet MS" w:hAnsi="Trebuchet MS"/>
          <w:color w:val="000000"/>
          <w:sz w:val="22"/>
          <w:szCs w:val="22"/>
        </w:rPr>
      </w:pPr>
    </w:p>
    <w:p w14:paraId="1799A03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17.1. Netesybų sumokėjimas už vėlavimą ar pareigų pagal Sutartį pažeidimą neatleidžia Šalies nuo Sutartyje numatytų jos pareigų vykdymo.</w:t>
      </w:r>
    </w:p>
    <w:p w14:paraId="7BA523B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729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572DD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17.4. Šioje Sutartyje numatytos teisių gynybos priemonės neapriboja Šalių teisės pasinaudoti kitomis teisėtomis teisių gynybos priemonėmis.</w:t>
      </w:r>
    </w:p>
    <w:p w14:paraId="748460C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0E729D" w:rsidRDefault="00D145BF" w:rsidP="00D145BF">
      <w:pPr>
        <w:spacing w:line="257" w:lineRule="atLeast"/>
        <w:ind w:firstLine="115"/>
        <w:jc w:val="both"/>
        <w:rPr>
          <w:rFonts w:ascii="Trebuchet MS" w:hAnsi="Trebuchet MS"/>
          <w:color w:val="000000"/>
          <w:sz w:val="22"/>
          <w:szCs w:val="22"/>
        </w:rPr>
      </w:pPr>
    </w:p>
    <w:p w14:paraId="41108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18.  NENUGALIMA JĖGA (FORCE MAJEURE)</w:t>
      </w:r>
    </w:p>
    <w:p w14:paraId="327E68C5" w14:textId="77777777" w:rsidR="00D145BF" w:rsidRPr="000E729D" w:rsidRDefault="00D145BF" w:rsidP="00D145BF">
      <w:pPr>
        <w:spacing w:line="257" w:lineRule="atLeast"/>
        <w:ind w:firstLine="62"/>
        <w:jc w:val="both"/>
        <w:rPr>
          <w:rFonts w:ascii="Trebuchet MS" w:hAnsi="Trebuchet MS"/>
          <w:color w:val="000000"/>
          <w:sz w:val="22"/>
          <w:szCs w:val="22"/>
        </w:rPr>
      </w:pPr>
    </w:p>
    <w:p w14:paraId="36862C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w:t>
      </w:r>
      <w:r w:rsidRPr="000E729D">
        <w:rPr>
          <w:rFonts w:ascii="Trebuchet MS" w:hAnsi="Trebuchet MS"/>
          <w:b/>
          <w:bCs/>
          <w:color w:val="000000"/>
          <w:sz w:val="22"/>
          <w:szCs w:val="22"/>
        </w:rPr>
        <w:t> </w:t>
      </w:r>
      <w:r w:rsidRPr="000E729D">
        <w:rPr>
          <w:rFonts w:ascii="Trebuchet MS" w:hAnsi="Trebuchet MS"/>
          <w:color w:val="000000"/>
          <w:sz w:val="22"/>
          <w:szCs w:val="22"/>
        </w:rPr>
        <w:t>Atsakomybė pagal Sutartį netaikoma, taip pat Šalys gali būti visiškai ar iš dalies atleistos nuo civilinės atsakomybės šiais pagrindais:</w:t>
      </w:r>
    </w:p>
    <w:p w14:paraId="5474690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18.1.1. dėl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aplinkybėms taisyklių patvirtinimo” patvirtintų taisyklių nuostatos;</w:t>
      </w:r>
    </w:p>
    <w:p w14:paraId="10ED778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18.2.</w:t>
      </w:r>
      <w:r w:rsidRPr="000E729D">
        <w:rPr>
          <w:rFonts w:ascii="Trebuchet MS" w:hAnsi="Trebuchet MS"/>
          <w:b/>
          <w:bCs/>
          <w:color w:val="000000"/>
          <w:sz w:val="22"/>
          <w:szCs w:val="22"/>
        </w:rPr>
        <w:t> </w:t>
      </w:r>
      <w:r w:rsidRPr="000E729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18.3.</w:t>
      </w:r>
      <w:r w:rsidRPr="000E729D">
        <w:rPr>
          <w:rFonts w:ascii="Trebuchet MS" w:hAnsi="Trebuchet MS"/>
          <w:b/>
          <w:bCs/>
          <w:color w:val="000000"/>
          <w:sz w:val="22"/>
          <w:szCs w:val="22"/>
        </w:rPr>
        <w:t> </w:t>
      </w:r>
      <w:r w:rsidRPr="000E729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18.4. Jeigu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0E729D" w:rsidRDefault="00D145BF" w:rsidP="00D145BF">
      <w:pPr>
        <w:spacing w:line="257" w:lineRule="atLeast"/>
        <w:ind w:firstLine="62"/>
        <w:jc w:val="both"/>
        <w:rPr>
          <w:rFonts w:ascii="Trebuchet MS" w:hAnsi="Trebuchet MS"/>
          <w:color w:val="000000"/>
          <w:sz w:val="22"/>
          <w:szCs w:val="22"/>
        </w:rPr>
      </w:pPr>
    </w:p>
    <w:p w14:paraId="7E4A9C8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19.  SUTARTIES NUOSTATŲ NEGALIOJIMAS</w:t>
      </w:r>
    </w:p>
    <w:p w14:paraId="0F641D7F" w14:textId="77777777" w:rsidR="00D145BF" w:rsidRPr="000E729D" w:rsidRDefault="00D145BF" w:rsidP="00D145BF">
      <w:pPr>
        <w:spacing w:line="257" w:lineRule="atLeast"/>
        <w:ind w:firstLine="62"/>
        <w:jc w:val="both"/>
        <w:rPr>
          <w:rFonts w:ascii="Trebuchet MS" w:hAnsi="Trebuchet MS"/>
          <w:color w:val="000000"/>
          <w:sz w:val="22"/>
          <w:szCs w:val="22"/>
        </w:rPr>
      </w:pPr>
    </w:p>
    <w:p w14:paraId="0ECC50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0E729D" w:rsidRDefault="00D145BF" w:rsidP="00D145BF">
      <w:pPr>
        <w:spacing w:line="257" w:lineRule="atLeast"/>
        <w:ind w:firstLine="62"/>
        <w:jc w:val="both"/>
        <w:rPr>
          <w:rFonts w:ascii="Trebuchet MS" w:hAnsi="Trebuchet MS"/>
          <w:color w:val="000000"/>
          <w:sz w:val="22"/>
          <w:szCs w:val="22"/>
        </w:rPr>
      </w:pPr>
    </w:p>
    <w:p w14:paraId="147BD9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20.  SUTARTIES PAKEITIMAI</w:t>
      </w:r>
    </w:p>
    <w:p w14:paraId="6E535DF5" w14:textId="77777777" w:rsidR="00D145BF" w:rsidRPr="000E729D" w:rsidRDefault="00D145BF" w:rsidP="00D145BF">
      <w:pPr>
        <w:spacing w:line="257" w:lineRule="atLeast"/>
        <w:ind w:firstLine="62"/>
        <w:jc w:val="both"/>
        <w:rPr>
          <w:rFonts w:ascii="Trebuchet MS" w:hAnsi="Trebuchet MS"/>
          <w:color w:val="000000"/>
          <w:sz w:val="22"/>
          <w:szCs w:val="22"/>
        </w:rPr>
      </w:pPr>
    </w:p>
    <w:p w14:paraId="0F488022"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B6863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20.2. Sutarties pakeitimai įforminami Šalims sudarant Susitarimą.</w:t>
      </w:r>
    </w:p>
    <w:p w14:paraId="1EB2AD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5F37D5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EC03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21.  SUTARTIES SUSTABDYMAS</w:t>
      </w:r>
    </w:p>
    <w:p w14:paraId="4A4E8EE1" w14:textId="77777777" w:rsidR="00D145BF" w:rsidRPr="000E729D" w:rsidRDefault="00D145BF" w:rsidP="00D145BF">
      <w:pPr>
        <w:spacing w:line="257" w:lineRule="atLeast"/>
        <w:ind w:firstLine="62"/>
        <w:jc w:val="both"/>
        <w:rPr>
          <w:rFonts w:ascii="Trebuchet MS" w:hAnsi="Trebuchet MS"/>
          <w:color w:val="000000"/>
          <w:sz w:val="22"/>
          <w:szCs w:val="22"/>
        </w:rPr>
      </w:pPr>
    </w:p>
    <w:p w14:paraId="42CC179E"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 Prekių (jų dalies) tiekimas gali būti stabdomas esant bent vienai iš šių aplinkybių: </w:t>
      </w:r>
    </w:p>
    <w:p w14:paraId="2C2DC95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599F8E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21.2.3. dėl nenumatytų prekių, paslaugų ir (ar) darbų, susijusių su perkamu objektu, kurių poreikis paaiškėjo tik vykdant Sutartį; </w:t>
      </w:r>
    </w:p>
    <w:p w14:paraId="5EEF9E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21.2.4. ne dėl Pirkėjo kaltės vėluoja kitos Pirkėjo pirkimo sutarties, turinčios tiesioginės įtakos šiai Sutarčiai, vykdymas;  </w:t>
      </w:r>
    </w:p>
    <w:p w14:paraId="2991048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21.2.6. pasikeitus galiojančiam teisės aktui ar įsigaliojus naujam teisės aktui, kuris turi įtakos šios Sutarties vykdymui; </w:t>
      </w:r>
    </w:p>
    <w:p w14:paraId="2195F5F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10A1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21.2.8. dėl teisminių (arbitražinių) ginčų su Pirkėju ar trečiaisiais asmenimis, kurių dalykas yra tiesiogiai susijęs su Sutarties vykdymu. </w:t>
      </w:r>
    </w:p>
    <w:p w14:paraId="4AE47A0B"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E729D">
        <w:rPr>
          <w:rFonts w:ascii="Trebuchet MS" w:eastAsia="Calibri" w:hAnsi="Trebuchet MS"/>
          <w:kern w:val="2"/>
          <w:sz w:val="22"/>
          <w:szCs w:val="22"/>
        </w:rPr>
        <w:t>ir įforminamas Sutarties 21.6 punkte nustatyta tvarka</w:t>
      </w:r>
      <w:r w:rsidRPr="000E729D">
        <w:rPr>
          <w:rFonts w:ascii="Trebuchet MS" w:hAnsi="Trebuchet MS"/>
          <w:color w:val="000000"/>
          <w:sz w:val="22"/>
          <w:szCs w:val="22"/>
        </w:rPr>
        <w:t>.</w:t>
      </w:r>
    </w:p>
    <w:p w14:paraId="3A2ADF79"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729D">
        <w:rPr>
          <w:rFonts w:ascii="Trebuchet MS" w:eastAsia="Calibri" w:hAnsi="Trebuchet MS"/>
          <w:kern w:val="2"/>
          <w:sz w:val="22"/>
          <w:szCs w:val="22"/>
        </w:rPr>
        <w:t>ir įforminamas Sutarties 21.6 punkte nustatyta tvarka.</w:t>
      </w:r>
    </w:p>
    <w:p w14:paraId="19CBF8E1"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 Sutartinių įsipareigojimų vykdymas gali būti stabdomas tik Sutarties galiojimo laikotarpiu tokia tvarka:</w:t>
      </w:r>
    </w:p>
    <w:p w14:paraId="41179400"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0E729D" w:rsidRDefault="00D145BF" w:rsidP="00D145BF">
      <w:pPr>
        <w:spacing w:line="264" w:lineRule="atLeast"/>
        <w:jc w:val="both"/>
        <w:rPr>
          <w:rFonts w:ascii="Trebuchet MS" w:hAnsi="Trebuchet MS"/>
          <w:sz w:val="22"/>
          <w:szCs w:val="22"/>
        </w:rPr>
      </w:pPr>
      <w:r w:rsidRPr="000E729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729D">
        <w:rPr>
          <w:rFonts w:ascii="Trebuchet MS" w:eastAsia="Calibri" w:hAnsi="Trebuchet MS"/>
          <w:kern w:val="2"/>
          <w:sz w:val="22"/>
          <w:szCs w:val="22"/>
        </w:rPr>
        <w:t>Jei sutartinių įsipareigojimų ar jų dalies vykdymas sustabdytas</w:t>
      </w:r>
      <w:r w:rsidRPr="000E729D">
        <w:rPr>
          <w:rFonts w:ascii="Trebuchet MS" w:hAnsi="Trebuchet MS"/>
          <w:sz w:val="22"/>
          <w:szCs w:val="22"/>
        </w:rPr>
        <w:t>, Šalys negali vykdyti jokių jiems pagal Sutartį ar Sutarties dalį priskirtų įsipareigojimų.</w:t>
      </w:r>
    </w:p>
    <w:p w14:paraId="1740F119"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21.7. Sutartinių įsipareigojimų vykdymas stabdomas ne ilgesniam kaip konkrečios, pagrįstos aplinkybės egzistavimo laikotarpiui.</w:t>
      </w:r>
    </w:p>
    <w:p w14:paraId="64595DF7"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729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76B32C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22.  SUTARTIES NUTRAUKIMAS</w:t>
      </w:r>
    </w:p>
    <w:p w14:paraId="1687965F" w14:textId="77777777" w:rsidR="00D145BF" w:rsidRPr="000E729D" w:rsidRDefault="00D145BF" w:rsidP="00D145BF">
      <w:pPr>
        <w:spacing w:line="257" w:lineRule="atLeast"/>
        <w:ind w:firstLine="62"/>
        <w:jc w:val="both"/>
        <w:rPr>
          <w:rFonts w:ascii="Trebuchet MS" w:hAnsi="Trebuchet MS"/>
          <w:color w:val="000000"/>
          <w:sz w:val="22"/>
          <w:szCs w:val="22"/>
        </w:rPr>
      </w:pPr>
    </w:p>
    <w:p w14:paraId="6AA0761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Sutartis gali būti nutraukiama VPĮ 90 straipsnyje ir Sutartyje numatytais atvejais, įskaitant galimybę nutraukti Sutartį Šalių susitarimu.</w:t>
      </w:r>
    </w:p>
    <w:p w14:paraId="28DEC69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765DB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22.1.  Pretenzijos dėl Sutarties pažeidimų</w:t>
      </w:r>
    </w:p>
    <w:p w14:paraId="28F5DF71" w14:textId="77777777" w:rsidR="00D145BF" w:rsidRPr="000E729D" w:rsidRDefault="00D145BF" w:rsidP="00D145BF">
      <w:pPr>
        <w:spacing w:line="257" w:lineRule="atLeast"/>
        <w:ind w:firstLine="62"/>
        <w:jc w:val="both"/>
        <w:rPr>
          <w:rFonts w:ascii="Trebuchet MS" w:hAnsi="Trebuchet MS"/>
          <w:color w:val="000000"/>
          <w:sz w:val="22"/>
          <w:szCs w:val="22"/>
        </w:rPr>
      </w:pPr>
    </w:p>
    <w:p w14:paraId="7B89C1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729D">
        <w:rPr>
          <w:rFonts w:ascii="Trebuchet MS" w:hAnsi="Trebuchet MS"/>
          <w:b/>
          <w:bCs/>
          <w:color w:val="000000"/>
          <w:sz w:val="22"/>
          <w:szCs w:val="22"/>
        </w:rPr>
        <w:t> </w:t>
      </w:r>
      <w:r w:rsidRPr="000E729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92CF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22.2.  Sutarties nutraukimas Pirkėjo iniciatyva</w:t>
      </w:r>
    </w:p>
    <w:p w14:paraId="5D730E5B" w14:textId="77777777" w:rsidR="00D145BF" w:rsidRPr="000E729D" w:rsidRDefault="00D145BF" w:rsidP="00D145BF">
      <w:pPr>
        <w:spacing w:line="257" w:lineRule="atLeast"/>
        <w:ind w:firstLine="62"/>
        <w:jc w:val="both"/>
        <w:rPr>
          <w:rFonts w:ascii="Trebuchet MS" w:hAnsi="Trebuchet MS"/>
          <w:color w:val="000000"/>
          <w:sz w:val="22"/>
          <w:szCs w:val="22"/>
        </w:rPr>
      </w:pPr>
    </w:p>
    <w:p w14:paraId="21FA8ED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 Pirkėjas turi teisę vienašališkai nutraukti Sutartį ar jos dalį raštu įspėjęs Tiekėją prieš ne trumpesnį nei 10 (dešimties) dienų terminą, jeigu: </w:t>
      </w:r>
    </w:p>
    <w:p w14:paraId="56C55B5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0E729D">
        <w:rPr>
          <w:rFonts w:ascii="Trebuchet MS" w:hAnsi="Trebuchet MS"/>
          <w:b/>
          <w:bCs/>
          <w:color w:val="5C5D5D"/>
          <w:sz w:val="22"/>
          <w:szCs w:val="22"/>
        </w:rPr>
        <w:t> </w:t>
      </w:r>
      <w:r w:rsidRPr="000E729D">
        <w:rPr>
          <w:rFonts w:ascii="Trebuchet MS" w:hAnsi="Trebuchet MS"/>
          <w:color w:val="000000"/>
          <w:sz w:val="22"/>
          <w:szCs w:val="22"/>
        </w:rPr>
        <w:t>įstatymuose ir kituose teisės aktuose nustatyta tvarka analogiška situacija</w:t>
      </w:r>
      <w:r w:rsidRPr="000E729D">
        <w:rPr>
          <w:rFonts w:ascii="Trebuchet MS" w:hAnsi="Trebuchet MS"/>
          <w:color w:val="000000"/>
          <w:sz w:val="22"/>
          <w:szCs w:val="22"/>
          <w:shd w:val="clear" w:color="auto" w:fill="FFFFFF"/>
        </w:rPr>
        <w:t>;</w:t>
      </w:r>
      <w:r w:rsidRPr="000E729D">
        <w:rPr>
          <w:rFonts w:ascii="Trebuchet MS" w:hAnsi="Trebuchet MS"/>
          <w:color w:val="000000"/>
          <w:sz w:val="22"/>
          <w:szCs w:val="22"/>
        </w:rPr>
        <w:t> </w:t>
      </w:r>
    </w:p>
    <w:p w14:paraId="6C4EDF2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22.2.2.2. Tiekėjo padėtis pasikeičia ir jis atitinka pirkimo dokumentuose nustatytą pašalinimo pagrindą;</w:t>
      </w:r>
    </w:p>
    <w:p w14:paraId="28D3588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sz w:val="22"/>
          <w:szCs w:val="22"/>
        </w:rPr>
        <w:t xml:space="preserve">22.2.2.3. pasikeičia </w:t>
      </w:r>
      <w:r w:rsidRPr="000E729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4EF8BF1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22.2.2.4. Pirkėjas nusprendžia nebevykdyti veiklos, kurios vykdymui Sutartimi įsigyjamos Prekės ir Sutarties poreikis išnyksta; </w:t>
      </w:r>
    </w:p>
    <w:p w14:paraId="37C6983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22.2.2.5. Pirkėjo valdymo organas priima sprendimą, dėl kurio Sutarties poreikis išnyksta; </w:t>
      </w:r>
    </w:p>
    <w:p w14:paraId="58CB245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043D0E32"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355654A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22.2.2.8. nebelieka perkamų Prekių poreikio; </w:t>
      </w:r>
    </w:p>
    <w:p w14:paraId="4BFB59B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22.2.2.9. Pirkėjas iš pirkimų priežiūrą atliekančių institucijų gauna nurodymą ar rekomendaciją nutraukti Sutartį;</w:t>
      </w:r>
    </w:p>
    <w:p w14:paraId="04AED99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22.2.2.11. Tiekėjas atsisako pašalinti arba nepašalina Prekių trūkumų per Pirkėjo nustatytus protingus terminus;</w:t>
      </w:r>
    </w:p>
    <w:p w14:paraId="0A6A29CC"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25D2318E"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22.2.2.14. paaiškėja VPĮ 37 straipsnio 8 dalyje ir (ar) 47 straipsnio 8 dalyje nurodytos aplinkybės.</w:t>
      </w:r>
    </w:p>
    <w:p w14:paraId="74C7327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6CB1492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22.2.7. Sutartis laikoma nutraukta kitą dieną po to, kai pasibaigia įspėjimo apie Sutarties nutraukimą terminas.  </w:t>
      </w:r>
    </w:p>
    <w:p w14:paraId="685017C3"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729D">
        <w:rPr>
          <w:rFonts w:ascii="Trebuchet MS" w:eastAsia="Calibri" w:hAnsi="Trebuchet MS"/>
          <w:kern w:val="2"/>
          <w:sz w:val="22"/>
          <w:szCs w:val="22"/>
        </w:rPr>
        <w:t>pateikia informaciją apie pažeidimo pašalinimą ar išnykusias aplinkybes, dėl kurių buvo inicijuota Sutarties nutraukimo procedūra</w:t>
      </w:r>
      <w:r w:rsidRPr="000E729D">
        <w:rPr>
          <w:rFonts w:ascii="Trebuchet MS" w:hAnsi="Trebuchet MS"/>
          <w:sz w:val="22"/>
          <w:szCs w:val="22"/>
        </w:rPr>
        <w:t>. </w:t>
      </w:r>
    </w:p>
    <w:p w14:paraId="63AC6F7A"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93D7AC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22.3.  Sutarties nutraukimas Tiekėjo iniciatyva</w:t>
      </w:r>
    </w:p>
    <w:p w14:paraId="769C0DDD" w14:textId="77777777" w:rsidR="00D145BF" w:rsidRPr="000E729D" w:rsidRDefault="00D145BF" w:rsidP="00D145BF">
      <w:pPr>
        <w:spacing w:line="257" w:lineRule="atLeast"/>
        <w:ind w:firstLine="62"/>
        <w:jc w:val="both"/>
        <w:rPr>
          <w:rFonts w:ascii="Trebuchet MS" w:hAnsi="Trebuchet MS"/>
          <w:color w:val="000000"/>
          <w:sz w:val="22"/>
          <w:szCs w:val="22"/>
        </w:rPr>
      </w:pPr>
    </w:p>
    <w:p w14:paraId="5BCCD4D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 Tiekėjas turi teisę vienašališkai nutraukti Sutartį, įspėjęs Pirkėją raštu prieš ne trumpesnį nei 10 (dešimties) dienų terminą, jeigu:</w:t>
      </w:r>
    </w:p>
    <w:p w14:paraId="48638CD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22.3.4. Tiekėjas turi teisę vienašališkai nutraukti Sutartį ir kitais įstatymuose bei kituose teisės aktuose įtvirtintais atvejais. </w:t>
      </w:r>
    </w:p>
    <w:p w14:paraId="4E045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22.3.6. Sutartis laikoma nutraukta kitą dieną po to, kai pasibaigia įspėjimo apie Sutarties nutraukimą terminas. </w:t>
      </w:r>
    </w:p>
    <w:p w14:paraId="26B7C10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C07004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22.4.  Šalių teisės ir pareigos Sutarties nutraukimo atveju</w:t>
      </w:r>
    </w:p>
    <w:p w14:paraId="63A1D44B" w14:textId="77777777" w:rsidR="00D145BF" w:rsidRPr="000E729D" w:rsidRDefault="00D145BF" w:rsidP="00D145BF">
      <w:pPr>
        <w:spacing w:line="257" w:lineRule="atLeast"/>
        <w:ind w:firstLine="62"/>
        <w:jc w:val="both"/>
        <w:rPr>
          <w:rFonts w:ascii="Trebuchet MS" w:hAnsi="Trebuchet MS"/>
          <w:color w:val="000000"/>
          <w:sz w:val="22"/>
          <w:szCs w:val="22"/>
        </w:rPr>
      </w:pPr>
    </w:p>
    <w:p w14:paraId="525A25E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 Nutraukus Sutartį, Šalys privalo: </w:t>
      </w:r>
    </w:p>
    <w:p w14:paraId="2F989F6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0D28103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22.4.2.2. atsiskaityti už iki Sutarties nutraukimo pristatytas Prekes, atitinkančias Sutarties reikalavimus; </w:t>
      </w:r>
    </w:p>
    <w:p w14:paraId="55036AC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22.4.2.3. per 10 (dešimt) dienų nuo pranešimo apie Sutarties nutraukimą gavimo dienos ar Susitarimo dėl Sutarties nutraukimo sudarymo dienos</w:t>
      </w:r>
      <w:r w:rsidRPr="000E729D">
        <w:rPr>
          <w:rFonts w:ascii="Trebuchet MS" w:hAnsi="Trebuchet MS"/>
          <w:b/>
          <w:bCs/>
          <w:color w:val="5C5D5D"/>
          <w:sz w:val="22"/>
          <w:szCs w:val="22"/>
        </w:rPr>
        <w:t> </w:t>
      </w:r>
      <w:r w:rsidRPr="000E729D">
        <w:rPr>
          <w:rFonts w:ascii="Trebuchet MS" w:hAnsi="Trebuchet MS"/>
          <w:color w:val="000000"/>
          <w:sz w:val="22"/>
          <w:szCs w:val="22"/>
        </w:rPr>
        <w:t>perduoti viena kitai visus dokumentus, kuriuos buvo būtina perduoti pagal Sutarties nuostatas. </w:t>
      </w:r>
    </w:p>
    <w:p w14:paraId="7F24D2E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2BBA3A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23.  PREKIŲ MODELIO AR GAMINTOJO KEITIMAS</w:t>
      </w:r>
    </w:p>
    <w:p w14:paraId="33817537" w14:textId="77777777" w:rsidR="00D145BF" w:rsidRPr="000E729D" w:rsidRDefault="00D145BF" w:rsidP="00D145BF">
      <w:pPr>
        <w:spacing w:line="257" w:lineRule="atLeast"/>
        <w:ind w:firstLine="62"/>
        <w:jc w:val="both"/>
        <w:rPr>
          <w:rFonts w:ascii="Trebuchet MS" w:hAnsi="Trebuchet MS"/>
          <w:color w:val="000000"/>
          <w:sz w:val="22"/>
          <w:szCs w:val="22"/>
        </w:rPr>
      </w:pPr>
    </w:p>
    <w:p w14:paraId="087A800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aps/>
          <w:color w:val="000000"/>
          <w:sz w:val="22"/>
          <w:szCs w:val="22"/>
        </w:rPr>
        <w:t>23.1. </w:t>
      </w:r>
      <w:r w:rsidRPr="000E729D">
        <w:rPr>
          <w:rFonts w:ascii="Trebuchet MS" w:hAnsi="Trebuchet MS"/>
          <w:color w:val="000000"/>
          <w:sz w:val="22"/>
          <w:szCs w:val="22"/>
        </w:rPr>
        <w:t>Tiekėjas turi teisę keisti Prekių modelį ir (ar) gamintoją, jei yra visos toliau nurodytos sąlygos:</w:t>
      </w:r>
    </w:p>
    <w:p w14:paraId="5E8E0CC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729D">
        <w:rPr>
          <w:rFonts w:ascii="Trebuchet MS" w:hAnsi="Trebuchet MS"/>
          <w:sz w:val="22"/>
          <w:szCs w:val="22"/>
          <w:vertAlign w:val="superscript"/>
        </w:rPr>
        <w:t>1 </w:t>
      </w:r>
      <w:r w:rsidRPr="000E729D">
        <w:rPr>
          <w:rFonts w:ascii="Trebuchet MS" w:hAnsi="Trebuchet MS"/>
          <w:sz w:val="22"/>
          <w:szCs w:val="22"/>
        </w:rPr>
        <w:t>dalies nuostatų;</w:t>
      </w:r>
    </w:p>
    <w:p w14:paraId="0A8CA9F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729D">
        <w:rPr>
          <w:rFonts w:ascii="Trebuchet MS" w:hAnsi="Trebuchet MS"/>
          <w:color w:val="000000"/>
          <w:sz w:val="22"/>
          <w:szCs w:val="22"/>
          <w:shd w:val="clear" w:color="auto" w:fill="FFFFFF"/>
        </w:rPr>
        <w:t>ir lygiavertiškumo ar geresnės kokybės nei Sutartyje nurodytos Prekės</w:t>
      </w:r>
      <w:r w:rsidRPr="000E729D">
        <w:rPr>
          <w:rFonts w:ascii="Trebuchet MS" w:hAnsi="Trebuchet MS"/>
          <w:color w:val="000000"/>
          <w:sz w:val="22"/>
          <w:szCs w:val="22"/>
        </w:rPr>
        <w:t>;</w:t>
      </w:r>
    </w:p>
    <w:p w14:paraId="013119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23.1.4. Šalys sudarė rašytinį Susitarimą prie Sutarties dėl Prekių keitimo.</w:t>
      </w:r>
    </w:p>
    <w:p w14:paraId="5399256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23.2. Šiame Bendrųjų sąlygų skyriuje nurodytu atveju Prekės turi būti pristatytos už ne didesnę nei pasiūlyme nurodytą kainą.</w:t>
      </w:r>
    </w:p>
    <w:p w14:paraId="353C21A1" w14:textId="77777777" w:rsidR="00D145BF" w:rsidRPr="000E729D" w:rsidRDefault="00D145BF" w:rsidP="00D145BF">
      <w:pPr>
        <w:spacing w:line="257" w:lineRule="atLeast"/>
        <w:ind w:firstLine="62"/>
        <w:jc w:val="both"/>
        <w:rPr>
          <w:rFonts w:ascii="Trebuchet MS" w:hAnsi="Trebuchet MS"/>
          <w:color w:val="000000"/>
          <w:sz w:val="22"/>
          <w:szCs w:val="22"/>
        </w:rPr>
      </w:pPr>
    </w:p>
    <w:p w14:paraId="5EE2FA8C"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24.  BENDRAVIMO TVARKA IR KALBA</w:t>
      </w:r>
    </w:p>
    <w:p w14:paraId="44B2BDA0"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18218B2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0E729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59E328F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7B61DA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24.4. Jeigu pranešimas siunčiamas el. paštu, laikoma, kad Šalis jį gavo kitą darbo dieną.</w:t>
      </w:r>
    </w:p>
    <w:p w14:paraId="7411B6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24.5. Jeigu pranešimas siunčiamas keliais skirtingais būdais, laikoma, kad gavėjas jį gavo tada, kai jis gavo pirmesnįjį pranešimą.</w:t>
      </w:r>
    </w:p>
    <w:p w14:paraId="66864EEF" w14:textId="77777777" w:rsidR="00D145BF" w:rsidRPr="000E729D" w:rsidRDefault="00D145BF" w:rsidP="00D145BF">
      <w:pPr>
        <w:spacing w:line="257" w:lineRule="atLeast"/>
        <w:ind w:firstLine="62"/>
        <w:jc w:val="both"/>
        <w:rPr>
          <w:rFonts w:ascii="Trebuchet MS" w:hAnsi="Trebuchet MS"/>
          <w:color w:val="000000"/>
          <w:sz w:val="22"/>
          <w:szCs w:val="22"/>
        </w:rPr>
      </w:pPr>
    </w:p>
    <w:p w14:paraId="498F1365"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25.  PRETENZIJOS IR GINČŲ SPRENDIMAS</w:t>
      </w:r>
    </w:p>
    <w:p w14:paraId="10E7EB1A"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2C32FD0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25.3. Kilę ginčai nesudaro pagrindo Šalims atsisakyti vykdyti savo prievoles pagal Sutartį.</w:t>
      </w:r>
    </w:p>
    <w:p w14:paraId="4CA5C0FF" w14:textId="77777777" w:rsidR="00D145BF" w:rsidRPr="000E729D" w:rsidRDefault="00D145BF" w:rsidP="00D145BF">
      <w:pPr>
        <w:spacing w:line="257" w:lineRule="atLeast"/>
        <w:textAlignment w:val="center"/>
        <w:rPr>
          <w:rFonts w:ascii="Trebuchet MS" w:hAnsi="Trebuchet MS"/>
          <w:color w:val="000000"/>
          <w:sz w:val="22"/>
          <w:szCs w:val="22"/>
        </w:rPr>
      </w:pPr>
    </w:p>
    <w:p w14:paraId="0DE9DF77" w14:textId="77777777" w:rsidR="00D145BF" w:rsidRPr="000E729D" w:rsidRDefault="00D145BF" w:rsidP="00D145BF">
      <w:pPr>
        <w:spacing w:line="259" w:lineRule="auto"/>
        <w:jc w:val="center"/>
        <w:rPr>
          <w:rFonts w:ascii="Trebuchet MS" w:hAnsi="Trebuchet MS"/>
          <w:kern w:val="2"/>
          <w:sz w:val="22"/>
          <w:szCs w:val="22"/>
        </w:rPr>
      </w:pPr>
      <w:r w:rsidRPr="000E729D">
        <w:rPr>
          <w:rFonts w:ascii="Trebuchet MS" w:hAnsi="Trebuchet MS"/>
          <w:kern w:val="2"/>
          <w:sz w:val="22"/>
          <w:szCs w:val="22"/>
        </w:rPr>
        <w:t>________________</w:t>
      </w:r>
    </w:p>
    <w:p w14:paraId="602E9020" w14:textId="77777777" w:rsidR="00D145BF" w:rsidRPr="000E729D" w:rsidRDefault="00D145BF" w:rsidP="00D145BF">
      <w:pPr>
        <w:widowControl w:val="0"/>
        <w:rPr>
          <w:rFonts w:ascii="Trebuchet MS" w:hAnsi="Trebuchet MS"/>
          <w:snapToGrid w:val="0"/>
          <w:sz w:val="22"/>
          <w:szCs w:val="22"/>
        </w:rPr>
      </w:pPr>
    </w:p>
    <w:p w14:paraId="755C08CB" w14:textId="77777777" w:rsidR="00D145BF" w:rsidRPr="000E729D" w:rsidRDefault="00D145BF" w:rsidP="00D145BF">
      <w:pPr>
        <w:rPr>
          <w:rFonts w:ascii="Trebuchet MS" w:hAnsi="Trebuchet MS"/>
          <w:sz w:val="22"/>
          <w:szCs w:val="22"/>
        </w:rPr>
      </w:pPr>
    </w:p>
    <w:p w14:paraId="07FBD4A0" w14:textId="77777777" w:rsidR="00F034C5" w:rsidRPr="000E729D" w:rsidRDefault="00F034C5" w:rsidP="005054F9">
      <w:pPr>
        <w:tabs>
          <w:tab w:val="left" w:pos="6110"/>
        </w:tabs>
        <w:rPr>
          <w:rFonts w:ascii="Trebuchet MS" w:hAnsi="Trebuchet MS"/>
          <w:sz w:val="22"/>
          <w:szCs w:val="22"/>
        </w:rPr>
      </w:pPr>
    </w:p>
    <w:p w14:paraId="532AFE71" w14:textId="0B14834E" w:rsidR="00AD16B8" w:rsidRPr="000E729D" w:rsidRDefault="00AD16B8" w:rsidP="00AD16B8">
      <w:pPr>
        <w:keepNext/>
        <w:keepLines/>
        <w:spacing w:before="120"/>
        <w:ind w:left="4820"/>
        <w:jc w:val="right"/>
        <w:outlineLvl w:val="1"/>
        <w:rPr>
          <w:rFonts w:ascii="Trebuchet MS" w:eastAsiaTheme="majorEastAsia" w:hAnsi="Trebuchet MS" w:cstheme="majorBidi"/>
          <w:color w:val="0070C0"/>
          <w:sz w:val="22"/>
          <w:szCs w:val="22"/>
          <w:lang w:eastAsia="lt-LT"/>
        </w:rPr>
      </w:pPr>
      <w:hyperlink w:anchor="_Pirkimo_sąlygų_8_1" w:history="1">
        <w:bookmarkStart w:id="1" w:name="_Toc100047241"/>
        <w:bookmarkStart w:id="2" w:name="_Toc100047155"/>
        <w:r w:rsidRPr="000E729D">
          <w:rPr>
            <w:rFonts w:ascii="Trebuchet MS" w:eastAsiaTheme="majorEastAsia" w:hAnsi="Trebuchet MS" w:cstheme="majorBidi"/>
            <w:color w:val="0070C0"/>
            <w:sz w:val="22"/>
            <w:szCs w:val="22"/>
            <w:lang w:eastAsia="lt-LT"/>
          </w:rPr>
          <w:t xml:space="preserve"> </w:t>
        </w:r>
        <w:bookmarkEnd w:id="1"/>
        <w:bookmarkEnd w:id="2"/>
      </w:hyperlink>
    </w:p>
    <w:p w14:paraId="33701FF9" w14:textId="77777777" w:rsidR="00AD16B8" w:rsidRPr="000E729D" w:rsidRDefault="00AD16B8" w:rsidP="00AD16B8">
      <w:pPr>
        <w:tabs>
          <w:tab w:val="left" w:pos="2977"/>
        </w:tabs>
        <w:jc w:val="center"/>
        <w:rPr>
          <w:rFonts w:ascii="Trebuchet MS" w:eastAsia="Calibri" w:hAnsi="Trebuchet MS"/>
          <w:sz w:val="22"/>
          <w:szCs w:val="22"/>
        </w:rPr>
      </w:pPr>
    </w:p>
    <w:p w14:paraId="605567A9" w14:textId="77777777" w:rsidR="00A76ACD" w:rsidRPr="000E729D" w:rsidRDefault="00A76ACD" w:rsidP="00AD16B8">
      <w:pPr>
        <w:jc w:val="center"/>
        <w:rPr>
          <w:rFonts w:ascii="Trebuchet MS" w:hAnsi="Trebuchet MS"/>
          <w:sz w:val="22"/>
          <w:szCs w:val="22"/>
        </w:rPr>
      </w:pPr>
    </w:p>
    <w:p w14:paraId="7C913188" w14:textId="77777777" w:rsidR="00AD16B8" w:rsidRPr="000E729D" w:rsidRDefault="00AD16B8" w:rsidP="00AD16B8">
      <w:pPr>
        <w:tabs>
          <w:tab w:val="left" w:pos="709"/>
          <w:tab w:val="left" w:pos="1134"/>
        </w:tabs>
        <w:jc w:val="both"/>
        <w:rPr>
          <w:rFonts w:ascii="Trebuchet MS" w:hAnsi="Trebuchet MS"/>
          <w:sz w:val="22"/>
          <w:szCs w:val="22"/>
        </w:rPr>
      </w:pPr>
    </w:p>
    <w:p w14:paraId="77D131D5" w14:textId="77777777" w:rsidR="00AD16B8" w:rsidRPr="000E729D" w:rsidRDefault="00AD16B8" w:rsidP="00AD16B8">
      <w:pPr>
        <w:rPr>
          <w:rFonts w:ascii="Trebuchet MS" w:hAnsi="Trebuchet MS"/>
          <w:b/>
          <w:sz w:val="22"/>
          <w:szCs w:val="22"/>
        </w:rPr>
      </w:pPr>
    </w:p>
    <w:p w14:paraId="39EFB096" w14:textId="77777777" w:rsidR="00AD16B8" w:rsidRPr="000E729D" w:rsidRDefault="00AD16B8" w:rsidP="00AD16B8">
      <w:pPr>
        <w:jc w:val="center"/>
        <w:rPr>
          <w:rFonts w:ascii="Trebuchet MS" w:hAnsi="Trebuchet MS"/>
          <w:b/>
          <w:sz w:val="22"/>
          <w:szCs w:val="22"/>
        </w:rPr>
      </w:pPr>
    </w:p>
    <w:p w14:paraId="3B563F3D" w14:textId="77777777" w:rsidR="00AD16B8" w:rsidRPr="000E729D" w:rsidRDefault="00AD16B8" w:rsidP="00AD16B8">
      <w:pPr>
        <w:jc w:val="center"/>
        <w:rPr>
          <w:rFonts w:ascii="Trebuchet MS" w:hAnsi="Trebuchet MS"/>
          <w:b/>
          <w:sz w:val="22"/>
          <w:szCs w:val="22"/>
        </w:rPr>
      </w:pPr>
    </w:p>
    <w:p w14:paraId="76C4CB58" w14:textId="77777777" w:rsidR="00AD16B8" w:rsidRPr="000E729D" w:rsidRDefault="00AD16B8" w:rsidP="00AD16B8">
      <w:pPr>
        <w:jc w:val="center"/>
        <w:rPr>
          <w:rFonts w:ascii="Trebuchet MS" w:hAnsi="Trebuchet MS"/>
          <w:b/>
          <w:sz w:val="22"/>
          <w:szCs w:val="22"/>
        </w:rPr>
      </w:pPr>
    </w:p>
    <w:p w14:paraId="76B9D40B" w14:textId="77777777" w:rsidR="00AD16B8" w:rsidRPr="000E729D" w:rsidRDefault="00AD16B8" w:rsidP="00AD16B8">
      <w:pPr>
        <w:jc w:val="center"/>
        <w:rPr>
          <w:rFonts w:ascii="Trebuchet MS" w:hAnsi="Trebuchet MS"/>
          <w:b/>
          <w:sz w:val="22"/>
          <w:szCs w:val="22"/>
        </w:rPr>
      </w:pPr>
    </w:p>
    <w:p w14:paraId="5208AB8C" w14:textId="77777777" w:rsidR="00AD16B8" w:rsidRPr="000E729D" w:rsidRDefault="00AD16B8" w:rsidP="00AD16B8">
      <w:pPr>
        <w:jc w:val="center"/>
        <w:rPr>
          <w:rFonts w:ascii="Trebuchet MS" w:hAnsi="Trebuchet MS"/>
          <w:b/>
          <w:sz w:val="22"/>
          <w:szCs w:val="22"/>
        </w:rPr>
      </w:pPr>
    </w:p>
    <w:p w14:paraId="31A9F5F3" w14:textId="77777777" w:rsidR="00AD16B8" w:rsidRPr="000E729D" w:rsidRDefault="00AD16B8" w:rsidP="00AD16B8">
      <w:pPr>
        <w:jc w:val="center"/>
        <w:rPr>
          <w:rFonts w:ascii="Trebuchet MS" w:hAnsi="Trebuchet MS"/>
          <w:b/>
          <w:sz w:val="22"/>
          <w:szCs w:val="22"/>
        </w:rPr>
      </w:pPr>
    </w:p>
    <w:p w14:paraId="604D27D1" w14:textId="77777777" w:rsidR="00AD16B8" w:rsidRPr="000E729D" w:rsidRDefault="00AD16B8" w:rsidP="00AD16B8">
      <w:pPr>
        <w:jc w:val="center"/>
        <w:rPr>
          <w:rFonts w:ascii="Trebuchet MS" w:hAnsi="Trebuchet MS"/>
          <w:b/>
          <w:sz w:val="22"/>
          <w:szCs w:val="22"/>
        </w:rPr>
      </w:pPr>
    </w:p>
    <w:p w14:paraId="0AFD7424" w14:textId="77777777" w:rsidR="00AD16B8" w:rsidRPr="000E729D" w:rsidRDefault="00AD16B8" w:rsidP="00AD16B8">
      <w:pPr>
        <w:jc w:val="center"/>
        <w:rPr>
          <w:rFonts w:ascii="Trebuchet MS" w:hAnsi="Trebuchet MS"/>
          <w:b/>
          <w:sz w:val="22"/>
          <w:szCs w:val="22"/>
        </w:rPr>
      </w:pPr>
    </w:p>
    <w:p w14:paraId="385D3C2E" w14:textId="77777777" w:rsidR="00AD16B8" w:rsidRPr="000E729D" w:rsidRDefault="00AD16B8" w:rsidP="00AD16B8">
      <w:pPr>
        <w:suppressAutoHyphens/>
        <w:jc w:val="center"/>
        <w:rPr>
          <w:rFonts w:ascii="Trebuchet MS" w:hAnsi="Trebuchet MS"/>
          <w:b/>
          <w:bCs/>
          <w:sz w:val="22"/>
          <w:szCs w:val="22"/>
          <w:lang w:eastAsia="zh-CN"/>
        </w:rPr>
      </w:pPr>
    </w:p>
    <w:p w14:paraId="6BDA85E7" w14:textId="77777777" w:rsidR="00AD16B8" w:rsidRPr="000E729D" w:rsidRDefault="00AD16B8" w:rsidP="00AD16B8">
      <w:pPr>
        <w:suppressAutoHyphens/>
        <w:jc w:val="center"/>
        <w:rPr>
          <w:rFonts w:ascii="Trebuchet MS" w:hAnsi="Trebuchet MS"/>
          <w:b/>
          <w:bCs/>
          <w:sz w:val="22"/>
          <w:szCs w:val="22"/>
          <w:lang w:eastAsia="zh-CN"/>
        </w:rPr>
      </w:pPr>
    </w:p>
    <w:p w14:paraId="4BB079A6" w14:textId="77777777" w:rsidR="00AD16B8" w:rsidRPr="000E729D" w:rsidRDefault="00AD16B8" w:rsidP="00AD16B8">
      <w:pPr>
        <w:tabs>
          <w:tab w:val="left" w:pos="993"/>
        </w:tabs>
        <w:spacing w:after="160" w:line="276" w:lineRule="auto"/>
        <w:ind w:left="567"/>
        <w:contextualSpacing/>
        <w:jc w:val="both"/>
        <w:rPr>
          <w:rFonts w:ascii="Trebuchet MS" w:eastAsiaTheme="minorEastAsia" w:hAnsi="Trebuchet MS" w:cstheme="minorHAnsi"/>
          <w:sz w:val="22"/>
          <w:szCs w:val="22"/>
          <w:lang w:eastAsia="lt-LT"/>
        </w:rPr>
        <w:sectPr w:rsidR="00AD16B8" w:rsidRPr="000E729D" w:rsidSect="00E15D2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426" w:left="1560" w:header="568" w:footer="720" w:gutter="0"/>
          <w:pgNumType w:start="1"/>
          <w:cols w:space="720"/>
          <w:titlePg/>
          <w:docGrid w:linePitch="360"/>
        </w:sectPr>
      </w:pPr>
    </w:p>
    <w:p w14:paraId="4C37A733" w14:textId="69128A31" w:rsidR="00AD16B8" w:rsidRPr="000E729D" w:rsidRDefault="00373CA6" w:rsidP="00AD16B8">
      <w:pPr>
        <w:suppressAutoHyphens/>
        <w:spacing w:after="160" w:line="276" w:lineRule="auto"/>
        <w:ind w:left="720"/>
        <w:contextualSpacing/>
        <w:jc w:val="right"/>
        <w:rPr>
          <w:rFonts w:ascii="Trebuchet MS" w:hAnsi="Trebuchet MS"/>
          <w:sz w:val="22"/>
          <w:szCs w:val="22"/>
          <w:lang w:eastAsia="zh-CN"/>
        </w:rPr>
      </w:pPr>
      <w:r w:rsidRPr="000E729D">
        <w:rPr>
          <w:rFonts w:ascii="Trebuchet MS" w:hAnsi="Trebuchet MS"/>
          <w:sz w:val="22"/>
          <w:szCs w:val="22"/>
          <w:lang w:eastAsia="zh-CN"/>
        </w:rPr>
        <w:lastRenderedPageBreak/>
        <w:t>Sutarties priedas Nr.</w:t>
      </w:r>
      <w:r w:rsidR="00F70C5A" w:rsidRPr="000E729D">
        <w:rPr>
          <w:rFonts w:ascii="Trebuchet MS" w:hAnsi="Trebuchet MS"/>
          <w:sz w:val="22"/>
          <w:szCs w:val="22"/>
          <w:lang w:eastAsia="zh-CN"/>
        </w:rPr>
        <w:t>4</w:t>
      </w:r>
      <w:r w:rsidR="00AD16B8" w:rsidRPr="000E729D">
        <w:rPr>
          <w:rFonts w:ascii="Trebuchet MS" w:hAnsi="Trebuchet MS"/>
          <w:sz w:val="22"/>
          <w:szCs w:val="22"/>
          <w:lang w:eastAsia="zh-CN"/>
        </w:rPr>
        <w:t xml:space="preserve"> </w:t>
      </w:r>
    </w:p>
    <w:p w14:paraId="0E163DD3"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064E898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PAPILDOMAS SUSITARIMAS</w:t>
      </w:r>
    </w:p>
    <w:p w14:paraId="0DFE59D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71C901CA"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PRIE </w:t>
      </w: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b/>
          <w:bCs/>
          <w:sz w:val="22"/>
          <w:szCs w:val="22"/>
        </w:rPr>
        <w:t xml:space="preserve"> SUTARTIES Nr. </w:t>
      </w:r>
      <w:r w:rsidRPr="000E729D">
        <w:rPr>
          <w:rFonts w:ascii="Trebuchet MS" w:eastAsia="Trebuchet MS" w:hAnsi="Trebuchet MS" w:cs="Trebuchet MS"/>
          <w:sz w:val="22"/>
          <w:szCs w:val="22"/>
          <w:highlight w:val="yellow"/>
        </w:rPr>
        <w:t>įrašyti Sutarties numerį</w:t>
      </w:r>
      <w:r w:rsidRPr="000E729D">
        <w:rPr>
          <w:rFonts w:ascii="Trebuchet MS" w:eastAsia="Trebuchet MS" w:hAnsi="Trebuchet MS" w:cs="Trebuchet MS"/>
          <w:b/>
          <w:bCs/>
          <w:sz w:val="22"/>
          <w:szCs w:val="22"/>
        </w:rPr>
        <w:t xml:space="preserve"> </w:t>
      </w:r>
    </w:p>
    <w:p w14:paraId="4756922D"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DĖL ASMENS DUOMENŲ APSAUGOS</w:t>
      </w:r>
    </w:p>
    <w:p w14:paraId="5F32A27C"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34905C98"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sz w:val="22"/>
          <w:szCs w:val="22"/>
        </w:rPr>
        <w:t xml:space="preserve"> </w:t>
      </w:r>
      <w:r w:rsidRPr="000E729D">
        <w:rPr>
          <w:sz w:val="22"/>
          <w:szCs w:val="22"/>
        </w:rPr>
        <w:tab/>
      </w:r>
      <w:r w:rsidRPr="000E729D">
        <w:rPr>
          <w:sz w:val="22"/>
          <w:szCs w:val="22"/>
        </w:rPr>
        <w:tab/>
      </w:r>
      <w:r w:rsidRPr="000E729D">
        <w:rPr>
          <w:sz w:val="22"/>
          <w:szCs w:val="22"/>
        </w:rPr>
        <w:tab/>
      </w:r>
      <w:r w:rsidRPr="000E729D">
        <w:rPr>
          <w:sz w:val="22"/>
          <w:szCs w:val="22"/>
        </w:rPr>
        <w:tab/>
      </w:r>
      <w:r w:rsidRPr="000E729D">
        <w:rPr>
          <w:rFonts w:ascii="Trebuchet MS" w:eastAsia="Trebuchet MS" w:hAnsi="Trebuchet MS" w:cs="Trebuchet MS"/>
          <w:sz w:val="22"/>
          <w:szCs w:val="22"/>
        </w:rPr>
        <w:t xml:space="preserve">                  Kaunas</w:t>
      </w:r>
    </w:p>
    <w:p w14:paraId="213CFC20"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rPr>
        <w:t xml:space="preserve"> </w:t>
      </w:r>
    </w:p>
    <w:p w14:paraId="7CD08329" w14:textId="2249E175" w:rsidR="0023181F" w:rsidRPr="000E729D" w:rsidRDefault="0023181F" w:rsidP="00373CA6">
      <w:pPr>
        <w:ind w:firstLine="567"/>
        <w:jc w:val="both"/>
        <w:rPr>
          <w:rFonts w:ascii="Trebuchet MS" w:eastAsia="Calibri" w:hAnsi="Trebuchet MS"/>
          <w:sz w:val="22"/>
          <w:szCs w:val="22"/>
          <w:lang w:eastAsia="lt-LT"/>
        </w:rPr>
      </w:pPr>
      <w:bookmarkStart w:id="3" w:name="_Hlk514145959"/>
      <w:r w:rsidRPr="000E729D">
        <w:rPr>
          <w:rFonts w:ascii="Trebuchet MS" w:eastAsia="Calibri" w:hAnsi="Trebuchet MS"/>
          <w:b/>
          <w:bCs/>
          <w:sz w:val="22"/>
          <w:szCs w:val="22"/>
          <w:lang w:eastAsia="lt-LT"/>
        </w:rPr>
        <w:t>VšĮ Kauno miesto poliklinika</w:t>
      </w:r>
      <w:r w:rsidRPr="000E729D">
        <w:rPr>
          <w:rFonts w:ascii="Trebuchet MS" w:eastAsia="Calibri" w:hAnsi="Trebuchet MS"/>
          <w:sz w:val="22"/>
          <w:szCs w:val="22"/>
          <w:lang w:eastAsia="lt-LT"/>
        </w:rPr>
        <w:t xml:space="preserve">, juridinio asmens kodas: 135042394, adresas: Pramonės pr. 31, 51270 Kaunas, toliau – „Užsakovas arba Duomenų valdytojas“, atstovaujama direktoriaus </w:t>
      </w:r>
      <w:bookmarkEnd w:id="3"/>
      <w:r w:rsidRPr="000E729D">
        <w:rPr>
          <w:rFonts w:ascii="Trebuchet MS" w:eastAsia="Calibri" w:hAnsi="Trebuchet MS"/>
          <w:sz w:val="22"/>
          <w:szCs w:val="22"/>
          <w:lang w:eastAsia="lt-LT"/>
        </w:rPr>
        <w:t xml:space="preserve">Pauliaus </w:t>
      </w:r>
      <w:proofErr w:type="spellStart"/>
      <w:r w:rsidRPr="000E729D">
        <w:rPr>
          <w:rFonts w:ascii="Trebuchet MS" w:eastAsia="Calibri" w:hAnsi="Trebuchet MS"/>
          <w:sz w:val="22"/>
          <w:szCs w:val="22"/>
          <w:lang w:eastAsia="lt-LT"/>
        </w:rPr>
        <w:t>Kibišos</w:t>
      </w:r>
      <w:proofErr w:type="spellEnd"/>
      <w:r w:rsidRPr="000E729D">
        <w:rPr>
          <w:rFonts w:ascii="Trebuchet MS" w:eastAsia="Calibri" w:hAnsi="Trebuchet MS"/>
          <w:sz w:val="22"/>
          <w:szCs w:val="22"/>
          <w:lang w:eastAsia="lt-LT"/>
        </w:rPr>
        <w:t xml:space="preserve">, veikiančio įstaigos </w:t>
      </w:r>
      <w:r w:rsidR="00817824">
        <w:rPr>
          <w:rFonts w:ascii="Trebuchet MS" w:eastAsia="Calibri" w:hAnsi="Trebuchet MS"/>
          <w:sz w:val="22"/>
          <w:szCs w:val="22"/>
          <w:lang w:eastAsia="lt-LT"/>
        </w:rPr>
        <w:t>įs</w:t>
      </w:r>
      <w:r w:rsidRPr="000E729D">
        <w:rPr>
          <w:rFonts w:ascii="Trebuchet MS" w:eastAsia="Calibri" w:hAnsi="Trebuchet MS"/>
          <w:sz w:val="22"/>
          <w:szCs w:val="22"/>
          <w:lang w:eastAsia="lt-LT"/>
        </w:rPr>
        <w:t xml:space="preserve">tatų pagrindu, ir </w:t>
      </w:r>
    </w:p>
    <w:p w14:paraId="6644A76A" w14:textId="77777777" w:rsidR="0023181F" w:rsidRPr="000E729D" w:rsidRDefault="0023181F" w:rsidP="00373CA6">
      <w:pPr>
        <w:ind w:firstLine="567"/>
        <w:jc w:val="both"/>
        <w:rPr>
          <w:rFonts w:ascii="Trebuchet MS" w:eastAsia="Calibri" w:hAnsi="Trebuchet MS"/>
          <w:sz w:val="22"/>
          <w:szCs w:val="22"/>
          <w:lang w:eastAsia="lt-LT"/>
        </w:rPr>
      </w:pPr>
    </w:p>
    <w:p w14:paraId="72D78085" w14:textId="77777777" w:rsidR="0023181F" w:rsidRPr="000E729D" w:rsidRDefault="006717CA" w:rsidP="00373CA6">
      <w:pPr>
        <w:ind w:firstLine="567"/>
        <w:jc w:val="both"/>
        <w:rPr>
          <w:rFonts w:ascii="Trebuchet MS" w:eastAsia="Calibri" w:hAnsi="Trebuchet MS"/>
          <w:sz w:val="22"/>
          <w:szCs w:val="22"/>
          <w:lang w:eastAsia="lt-LT"/>
        </w:rPr>
      </w:pPr>
      <w:sdt>
        <w:sdtPr>
          <w:rPr>
            <w:rFonts w:ascii="Trebuchet MS" w:eastAsia="Calibri" w:hAnsi="Trebuchet MS"/>
            <w:sz w:val="22"/>
            <w:szCs w:val="22"/>
            <w:highlight w:val="yellow"/>
            <w:lang w:eastAsia="lt-LT"/>
          </w:rPr>
          <w:id w:val="878046539"/>
          <w:placeholder>
            <w:docPart w:val="1F60B5C6F7B34CE69B4C79B8A8A546A3"/>
          </w:placeholder>
          <w:text/>
        </w:sdtPr>
        <w:sdtEndPr/>
        <w:sdtContent>
          <w:r w:rsidR="0023181F" w:rsidRPr="000E729D">
            <w:rPr>
              <w:rFonts w:ascii="Trebuchet MS" w:eastAsia="Calibri" w:hAnsi="Trebuchet MS"/>
              <w:sz w:val="22"/>
              <w:szCs w:val="22"/>
              <w:highlight w:val="yellow"/>
              <w:lang w:eastAsia="lt-LT"/>
            </w:rPr>
            <w:t>įrašyti Paslaugų teikėjo pavadinimą</w:t>
          </w:r>
        </w:sdtContent>
      </w:sdt>
      <w:r w:rsidR="0023181F" w:rsidRPr="000E729D">
        <w:rPr>
          <w:rFonts w:ascii="Trebuchet MS" w:eastAsia="Calibri" w:hAnsi="Trebuchet MS"/>
          <w:sz w:val="22"/>
          <w:szCs w:val="22"/>
          <w:lang w:eastAsia="lt-LT"/>
        </w:rPr>
        <w:t xml:space="preserve">, kodas </w:t>
      </w:r>
      <w:sdt>
        <w:sdtPr>
          <w:rPr>
            <w:rFonts w:ascii="Trebuchet MS" w:eastAsia="Calibri" w:hAnsi="Trebuchet MS"/>
            <w:sz w:val="22"/>
            <w:szCs w:val="22"/>
            <w:lang w:eastAsia="lt-LT"/>
          </w:rPr>
          <w:alias w:val="Juridinio asmens kodas"/>
          <w:id w:val="-1920405694"/>
          <w:placeholder>
            <w:docPart w:val="D28DC51FE6BC4787B789FF96E5603049"/>
          </w:placeholder>
          <w:showingPlcHdr/>
          <w:dataBinding w:prefixMappings="xmlns:ns0='http://schemas.microsoft.com/office/2006/coverPageProps' " w:xpath="/ns0:CoverPageProperties[1]/ns0:Abstract[1]" w:storeItemID="{55AF091B-3C7A-41E3-B477-F2FDAA23CFDA}"/>
          <w:text/>
        </w:sdtPr>
        <w:sdtEndPr/>
        <w:sdtContent>
          <w:r w:rsidR="0023181F" w:rsidRPr="000E729D">
            <w:rPr>
              <w:rFonts w:ascii="Trebuchet MS" w:eastAsia="Calibri" w:hAnsi="Trebuchet MS"/>
              <w:sz w:val="22"/>
              <w:szCs w:val="22"/>
              <w:highlight w:val="yellow"/>
              <w:lang w:eastAsia="lt-LT"/>
            </w:rPr>
            <w:t>įrašyti juridinio asmens kodą</w:t>
          </w:r>
        </w:sdtContent>
      </w:sdt>
      <w:r w:rsidR="0023181F" w:rsidRPr="000E729D">
        <w:rPr>
          <w:rFonts w:ascii="Trebuchet MS" w:eastAsia="Calibri" w:hAnsi="Trebuchet MS"/>
          <w:sz w:val="22"/>
          <w:szCs w:val="22"/>
          <w:lang w:eastAsia="lt-LT"/>
        </w:rPr>
        <w:t>, kurios buveinė –</w:t>
      </w:r>
      <w:r w:rsidR="0023181F" w:rsidRPr="000E729D">
        <w:rPr>
          <w:rFonts w:ascii="Trebuchet MS" w:eastAsia="Calibri" w:hAnsi="Trebuchet MS"/>
          <w:color w:val="000000"/>
          <w:sz w:val="22"/>
          <w:szCs w:val="22"/>
          <w:lang w:eastAsia="lt-LT"/>
        </w:rPr>
        <w:t xml:space="preserve"> </w:t>
      </w:r>
      <w:sdt>
        <w:sdtPr>
          <w:rPr>
            <w:rFonts w:ascii="Trebuchet MS" w:eastAsia="Calibri" w:hAnsi="Trebuchet MS"/>
            <w:color w:val="000000"/>
            <w:sz w:val="22"/>
            <w:szCs w:val="22"/>
            <w:lang w:eastAsia="lt-LT"/>
          </w:rPr>
          <w:alias w:val="Juridinios asmens registracijos adresas"/>
          <w:id w:val="586658104"/>
          <w:placeholder>
            <w:docPart w:val="2E046044DCC84718BA1C56832C2C2AF0"/>
          </w:placeholder>
          <w:showingPlcHdr/>
          <w:dataBinding w:prefixMappings="xmlns:ns0='http://schemas.microsoft.com/office/2006/coverPageProps' " w:xpath="/ns0:CoverPageProperties[1]/ns0:CompanyAddress[1]" w:storeItemID="{55AF091B-3C7A-41E3-B477-F2FDAA23CFDA}"/>
          <w:text/>
        </w:sdtPr>
        <w:sdtEndPr/>
        <w:sdtContent>
          <w:r w:rsidR="0023181F" w:rsidRPr="000E729D">
            <w:rPr>
              <w:rFonts w:eastAsia="Calibri"/>
              <w:color w:val="000000"/>
              <w:sz w:val="22"/>
              <w:szCs w:val="22"/>
              <w:lang w:eastAsia="lt-LT"/>
            </w:rPr>
            <w:t>[</w:t>
          </w:r>
          <w:r w:rsidR="0023181F" w:rsidRPr="000E729D">
            <w:rPr>
              <w:rFonts w:ascii="Trebuchet MS" w:eastAsia="Calibri" w:hAnsi="Trebuchet MS"/>
              <w:color w:val="000000"/>
              <w:sz w:val="22"/>
              <w:szCs w:val="22"/>
              <w:highlight w:val="yellow"/>
              <w:lang w:eastAsia="lt-LT"/>
            </w:rPr>
            <w:t>įrašyti adresą</w:t>
          </w:r>
          <w:r w:rsidR="0023181F" w:rsidRPr="000E729D">
            <w:rPr>
              <w:rFonts w:eastAsia="Calibri"/>
              <w:color w:val="000000"/>
              <w:sz w:val="22"/>
              <w:szCs w:val="22"/>
              <w:lang w:eastAsia="lt-LT"/>
            </w:rPr>
            <w:t>]</w:t>
          </w:r>
        </w:sdtContent>
      </w:sdt>
      <w:r w:rsidR="0023181F" w:rsidRPr="000E729D">
        <w:rPr>
          <w:rFonts w:ascii="Trebuchet MS" w:eastAsia="Calibri" w:hAnsi="Trebuchet MS"/>
          <w:sz w:val="22"/>
          <w:szCs w:val="22"/>
          <w:lang w:eastAsia="lt-LT"/>
        </w:rPr>
        <w:t xml:space="preserve">, toliau – „Paslaugų teikėjas arba Duomenų tvarkytojas“, atstovaujama </w:t>
      </w:r>
      <w:sdt>
        <w:sdtPr>
          <w:rPr>
            <w:rFonts w:ascii="Trebuchet MS" w:eastAsia="Calibri" w:hAnsi="Trebuchet MS"/>
            <w:sz w:val="22"/>
            <w:szCs w:val="22"/>
            <w:lang w:eastAsia="lt-LT"/>
          </w:rPr>
          <w:alias w:val="Atstovo pareigos"/>
          <w:id w:val="263352989"/>
          <w:placeholder>
            <w:docPart w:val="8FE73E05262F44FDB4BE7CD2B0C9F27B"/>
          </w:placeholder>
          <w:showingPlcHdr/>
          <w:dataBinding w:prefixMappings="xmlns:ns0='http://schemas.microsoft.com/office/2006/coverPageProps' " w:xpath="/ns0:CoverPageProperties[1]/ns0:Abstract[1]" w:storeItemID="{55AF091B-3C7A-41E3-B477-F2FDAA23CFDA}"/>
          <w:text/>
        </w:sdtPr>
        <w:sdtEndPr/>
        <w:sdtContent>
          <w:r w:rsidR="0023181F" w:rsidRPr="000E729D">
            <w:rPr>
              <w:rFonts w:ascii="Trebuchet MS" w:eastAsia="Calibri" w:hAnsi="Trebuchet MS"/>
              <w:sz w:val="22"/>
              <w:szCs w:val="22"/>
              <w:highlight w:val="yellow"/>
              <w:lang w:eastAsia="lt-LT"/>
            </w:rPr>
            <w:t>įrašyti atstovo pareigas</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alias w:val="Atstovo vardas ir pavardė"/>
          <w:id w:val="992673217"/>
          <w:placeholder>
            <w:docPart w:val="8425E5F0C31A41E5AB887677A8BC305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23181F" w:rsidRPr="000E729D">
            <w:rPr>
              <w:rFonts w:ascii="Trebuchet MS" w:eastAsia="Calibri" w:hAnsi="Trebuchet MS"/>
              <w:sz w:val="22"/>
              <w:szCs w:val="22"/>
              <w:highlight w:val="yellow"/>
              <w:lang w:eastAsia="lt-LT"/>
            </w:rPr>
            <w:t>įrašyti atstovo vardą ir pavardę</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957227011"/>
          <w:placeholder>
            <w:docPart w:val="7CDBD5949C6648EABDB56F21F415C1B5"/>
          </w:placeholder>
          <w:showingPlcHdr/>
          <w:dropDownList>
            <w:listItem w:displayText="veikiantis" w:value="veikiantis"/>
            <w:listItem w:displayText="veikianti" w:value="veikianti"/>
          </w:dropDownList>
        </w:sdtPr>
        <w:sdtEndPr/>
        <w:sdtContent>
          <w:r w:rsidR="0023181F" w:rsidRPr="000E729D">
            <w:rPr>
              <w:rFonts w:ascii="Trebuchet MS" w:eastAsia="Calibri" w:hAnsi="Trebuchet MS"/>
              <w:sz w:val="22"/>
              <w:szCs w:val="22"/>
              <w:highlight w:val="yellow"/>
              <w:lang w:eastAsia="lt-LT"/>
            </w:rPr>
            <w:t>pasirinkti</w:t>
          </w:r>
        </w:sdtContent>
      </w:sdt>
      <w:r w:rsidR="0023181F" w:rsidRPr="000E729D">
        <w:rPr>
          <w:rFonts w:ascii="Trebuchet MS" w:eastAsia="Calibri" w:hAnsi="Trebuchet MS"/>
          <w:sz w:val="22"/>
          <w:szCs w:val="22"/>
          <w:lang w:eastAsia="lt-LT"/>
        </w:rPr>
        <w:t xml:space="preserve"> pagal </w:t>
      </w:r>
      <w:sdt>
        <w:sdtPr>
          <w:rPr>
            <w:rFonts w:ascii="Trebuchet MS" w:eastAsia="Calibri" w:hAnsi="Trebuchet MS"/>
            <w:sz w:val="22"/>
            <w:szCs w:val="22"/>
            <w:lang w:eastAsia="lt-LT"/>
          </w:rPr>
          <w:id w:val="1659115981"/>
          <w:placeholder>
            <w:docPart w:val="72377CF14AAA4E8A857F7E0431B2B504"/>
          </w:placeholder>
          <w:showingPlcHdr/>
          <w:text/>
        </w:sdtPr>
        <w:sdtEndPr/>
        <w:sdtContent>
          <w:r w:rsidR="0023181F" w:rsidRPr="000E729D">
            <w:rPr>
              <w:rFonts w:ascii="Trebuchet MS" w:eastAsia="Calibri" w:hAnsi="Trebuchet MS"/>
              <w:sz w:val="22"/>
              <w:szCs w:val="22"/>
              <w:highlight w:val="yellow"/>
              <w:lang w:eastAsia="lt-LT"/>
            </w:rPr>
            <w:t>įrašyti įgaliojimų pagrindą</w:t>
          </w:r>
        </w:sdtContent>
      </w:sdt>
      <w:r w:rsidR="0023181F" w:rsidRPr="000E729D">
        <w:rPr>
          <w:rFonts w:ascii="Trebuchet MS" w:eastAsia="Calibri" w:hAnsi="Trebuchet MS"/>
          <w:sz w:val="22"/>
          <w:szCs w:val="22"/>
          <w:lang w:eastAsia="lt-LT"/>
        </w:rPr>
        <w:t>, toliau abi kartu – „</w:t>
      </w:r>
      <w:r w:rsidR="0023181F" w:rsidRPr="000E729D">
        <w:rPr>
          <w:rFonts w:ascii="Trebuchet MS" w:eastAsia="Calibri" w:hAnsi="Trebuchet MS"/>
          <w:b/>
          <w:sz w:val="22"/>
          <w:szCs w:val="22"/>
          <w:lang w:eastAsia="lt-LT"/>
        </w:rPr>
        <w:t>Šalys</w:t>
      </w:r>
      <w:r w:rsidR="0023181F" w:rsidRPr="000E729D">
        <w:rPr>
          <w:rFonts w:ascii="Trebuchet MS" w:eastAsia="Calibri" w:hAnsi="Trebuchet MS"/>
          <w:sz w:val="22"/>
          <w:szCs w:val="22"/>
          <w:lang w:eastAsia="lt-LT"/>
        </w:rPr>
        <w:t>“,</w:t>
      </w:r>
    </w:p>
    <w:p w14:paraId="506A678D" w14:textId="77777777" w:rsidR="0023181F" w:rsidRPr="000E729D" w:rsidRDefault="0023181F" w:rsidP="00373CA6">
      <w:pPr>
        <w:ind w:firstLine="567"/>
        <w:jc w:val="both"/>
        <w:rPr>
          <w:rFonts w:ascii="Trebuchet MS" w:eastAsia="Calibri" w:hAnsi="Trebuchet MS"/>
          <w:sz w:val="22"/>
          <w:szCs w:val="22"/>
          <w:lang w:eastAsia="lt-LT"/>
        </w:rPr>
      </w:pPr>
    </w:p>
    <w:p w14:paraId="1D13622B"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atsižvelgdamos į tai, kad:</w:t>
      </w:r>
    </w:p>
    <w:p w14:paraId="0BA9CC36"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0C0BFD20"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vykdydamas Sutarties reikalavimus Užsakovas, kaip duomenų valdytojas, paveda Paslaugų teikėjui, kaip duomenų tvarkytojui, tvarkyti tam tikrus Asmens duomenis;  </w:t>
      </w:r>
    </w:p>
    <w:p w14:paraId="42FA6F5E" w14:textId="77777777" w:rsidR="0023181F" w:rsidRPr="000E729D" w:rsidRDefault="0023181F" w:rsidP="00373CA6">
      <w:pPr>
        <w:jc w:val="both"/>
        <w:rPr>
          <w:rFonts w:ascii="Trebuchet MS" w:eastAsia="Calibri" w:hAnsi="Trebuchet MS"/>
          <w:sz w:val="22"/>
          <w:szCs w:val="22"/>
        </w:rPr>
      </w:pPr>
      <w:r w:rsidRPr="000E729D">
        <w:rPr>
          <w:rFonts w:ascii="Trebuchet MS" w:eastAsia="Calibri" w:hAnsi="Trebuchet MS"/>
          <w:sz w:val="22"/>
          <w:szCs w:val="22"/>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1C8F5293"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privalo atitikti Bendrojo duomenų apsaugos reglamento keliamus reikalavimus;</w:t>
      </w:r>
    </w:p>
    <w:p w14:paraId="415F9AAF" w14:textId="77777777" w:rsidR="0023181F" w:rsidRPr="000E729D" w:rsidRDefault="0023181F" w:rsidP="00373CA6">
      <w:pPr>
        <w:tabs>
          <w:tab w:val="left" w:pos="1134"/>
        </w:tabs>
        <w:ind w:left="567"/>
        <w:contextualSpacing/>
        <w:jc w:val="both"/>
        <w:rPr>
          <w:rFonts w:ascii="Trebuchet MS" w:eastAsia="Calibri" w:hAnsi="Trebuchet MS"/>
          <w:sz w:val="22"/>
          <w:szCs w:val="22"/>
        </w:rPr>
      </w:pPr>
    </w:p>
    <w:p w14:paraId="0BBDF7C8"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i/>
          <w:sz w:val="22"/>
          <w:szCs w:val="22"/>
          <w:lang w:eastAsia="lt-LT"/>
        </w:rPr>
        <w:t>vadovaudamosi</w:t>
      </w:r>
      <w:r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1655676089"/>
          <w:placeholder>
            <w:docPart w:val="160BD3C8B68C41D8B9A88904334448CC"/>
          </w:placeholder>
          <w:date>
            <w:dateFormat w:val="yyyy.MM.dd"/>
            <w:lid w:val="lt-LT"/>
            <w:storeMappedDataAs w:val="dateTime"/>
            <w:calendar w:val="gregorian"/>
          </w:date>
        </w:sdtPr>
        <w:sdtEndPr/>
        <w:sdtContent>
          <w:r w:rsidRPr="000E729D">
            <w:rPr>
              <w:rFonts w:ascii="Trebuchet MS" w:eastAsia="Calibri" w:hAnsi="Trebuchet MS"/>
              <w:sz w:val="22"/>
              <w:szCs w:val="22"/>
              <w:highlight w:val="yellow"/>
              <w:lang w:eastAsia="lt-LT"/>
            </w:rPr>
            <w:t>pasirinkti datą</w:t>
          </w:r>
        </w:sdtContent>
      </w:sdt>
      <w:r w:rsidRPr="000E729D">
        <w:rPr>
          <w:rFonts w:ascii="Trebuchet MS" w:eastAsia="Calibri" w:hAnsi="Trebuchet MS"/>
          <w:sz w:val="22"/>
          <w:szCs w:val="22"/>
          <w:lang w:eastAsia="lt-LT"/>
        </w:rPr>
        <w:t xml:space="preserve"> sutartimi Nr. </w:t>
      </w:r>
      <w:sdt>
        <w:sdtPr>
          <w:rPr>
            <w:rFonts w:ascii="Trebuchet MS" w:eastAsia="Calibri" w:hAnsi="Trebuchet MS"/>
            <w:sz w:val="22"/>
            <w:szCs w:val="22"/>
            <w:lang w:eastAsia="lt-LT"/>
          </w:rPr>
          <w:alias w:val="Sutarties numeris"/>
          <w:id w:val="598377443"/>
          <w:placeholder>
            <w:docPart w:val="B37E60B0E1DD4D15A35E35EE29830EB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E729D">
            <w:rPr>
              <w:rFonts w:ascii="Trebuchet MS" w:eastAsia="Calibri" w:hAnsi="Trebuchet MS"/>
              <w:sz w:val="22"/>
              <w:szCs w:val="22"/>
              <w:highlight w:val="yellow"/>
              <w:lang w:eastAsia="lt-LT"/>
            </w:rPr>
            <w:t>įrašyti Sutarties numerį</w:t>
          </w:r>
        </w:sdtContent>
      </w:sdt>
      <w:r w:rsidRPr="000E729D">
        <w:rPr>
          <w:rFonts w:ascii="Trebuchet MS" w:eastAsia="Calibri" w:hAnsi="Trebuchet MS"/>
          <w:sz w:val="22"/>
          <w:szCs w:val="22"/>
          <w:lang w:eastAsia="lt-LT"/>
        </w:rPr>
        <w:t>, toliau – „</w:t>
      </w:r>
      <w:r w:rsidRPr="000E729D">
        <w:rPr>
          <w:rFonts w:ascii="Trebuchet MS" w:eastAsia="Calibri" w:hAnsi="Trebuchet MS"/>
          <w:b/>
          <w:sz w:val="22"/>
          <w:szCs w:val="22"/>
          <w:lang w:eastAsia="lt-LT"/>
        </w:rPr>
        <w:t>Sutartis</w:t>
      </w:r>
      <w:r w:rsidRPr="000E729D">
        <w:rPr>
          <w:rFonts w:ascii="Trebuchet MS" w:eastAsia="Calibri" w:hAnsi="Trebuchet MS"/>
          <w:sz w:val="22"/>
          <w:szCs w:val="22"/>
          <w:lang w:eastAsia="lt-LT"/>
        </w:rPr>
        <w:t xml:space="preserve">“, </w:t>
      </w:r>
    </w:p>
    <w:p w14:paraId="11D75CB8" w14:textId="77777777" w:rsidR="0023181F" w:rsidRPr="000E729D" w:rsidRDefault="0023181F" w:rsidP="00373CA6">
      <w:pPr>
        <w:jc w:val="both"/>
        <w:rPr>
          <w:rFonts w:ascii="Trebuchet MS" w:eastAsia="Calibri" w:hAnsi="Trebuchet MS"/>
          <w:sz w:val="22"/>
          <w:szCs w:val="22"/>
          <w:lang w:eastAsia="lt-LT"/>
        </w:rPr>
      </w:pPr>
    </w:p>
    <w:p w14:paraId="0E0CC701"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susitaria papildyti Sutartį žemiau išdėstytomis nuostatomis dėl Užsakovo Paslaugų teikėjui suteiktų Asmens duomenų naudojimo tikslų, tvarkymo sąlygų ir atsakomybės už netinkamą Asmens duomenų apsaugą (toliau – „</w:t>
      </w:r>
      <w:r w:rsidRPr="000E729D">
        <w:rPr>
          <w:rFonts w:ascii="Trebuchet MS" w:eastAsia="Calibri" w:hAnsi="Trebuchet MS"/>
          <w:b/>
          <w:sz w:val="22"/>
          <w:szCs w:val="22"/>
          <w:lang w:eastAsia="lt-LT"/>
        </w:rPr>
        <w:t>Susitarimas</w:t>
      </w:r>
      <w:r w:rsidRPr="000E729D">
        <w:rPr>
          <w:rFonts w:ascii="Trebuchet MS" w:eastAsia="Calibri" w:hAnsi="Trebuchet MS"/>
          <w:sz w:val="22"/>
          <w:szCs w:val="22"/>
          <w:lang w:eastAsia="lt-LT"/>
        </w:rPr>
        <w:t>“):</w:t>
      </w:r>
    </w:p>
    <w:p w14:paraId="1B3B21C5" w14:textId="77777777" w:rsidR="0023181F" w:rsidRPr="000E729D" w:rsidRDefault="0023181F" w:rsidP="00373CA6">
      <w:pPr>
        <w:jc w:val="both"/>
        <w:rPr>
          <w:rFonts w:ascii="Trebuchet MS" w:eastAsia="Calibri" w:hAnsi="Trebuchet MS"/>
          <w:sz w:val="22"/>
          <w:szCs w:val="22"/>
          <w:lang w:eastAsia="lt-LT"/>
        </w:rPr>
      </w:pPr>
    </w:p>
    <w:p w14:paraId="468B4314" w14:textId="77777777" w:rsidR="0023181F" w:rsidRPr="000E729D" w:rsidRDefault="0023181F" w:rsidP="0023181F">
      <w:pPr>
        <w:numPr>
          <w:ilvl w:val="0"/>
          <w:numId w:val="6"/>
        </w:numPr>
        <w:tabs>
          <w:tab w:val="left" w:pos="851"/>
          <w:tab w:val="left" w:pos="1276"/>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Terminai ir apibrėžimai</w:t>
      </w:r>
    </w:p>
    <w:p w14:paraId="67993F2A" w14:textId="77777777" w:rsidR="0023181F" w:rsidRPr="000E729D" w:rsidRDefault="0023181F" w:rsidP="0023181F">
      <w:pPr>
        <w:numPr>
          <w:ilvl w:val="1"/>
          <w:numId w:val="6"/>
        </w:numPr>
        <w:tabs>
          <w:tab w:val="left" w:pos="567"/>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įskaitant ir jo preambulę, didžiąja raide rašomų terminų reikšmės yra šios:</w:t>
      </w:r>
    </w:p>
    <w:p w14:paraId="7D19137C" w14:textId="77777777" w:rsidR="0023181F" w:rsidRPr="000E729D" w:rsidRDefault="0023181F" w:rsidP="0023181F">
      <w:pPr>
        <w:tabs>
          <w:tab w:val="left" w:pos="567"/>
          <w:tab w:val="left" w:pos="1134"/>
        </w:tabs>
        <w:ind w:left="567"/>
        <w:contextualSpacing/>
        <w:jc w:val="both"/>
        <w:rPr>
          <w:rFonts w:ascii="Trebuchet MS" w:eastAsia="Calibri" w:hAnsi="Trebuchet MS"/>
          <w:sz w:val="22"/>
          <w:szCs w:val="22"/>
        </w:rPr>
      </w:pPr>
    </w:p>
    <w:tbl>
      <w:tblPr>
        <w:tblW w:w="9540" w:type="dxa"/>
        <w:tblInd w:w="288" w:type="dxa"/>
        <w:tblLook w:val="04A0" w:firstRow="1" w:lastRow="0" w:firstColumn="1" w:lastColumn="0" w:noHBand="0" w:noVBand="1"/>
      </w:tblPr>
      <w:tblGrid>
        <w:gridCol w:w="2520"/>
        <w:gridCol w:w="7020"/>
      </w:tblGrid>
      <w:tr w:rsidR="0023181F" w:rsidRPr="000E729D" w14:paraId="07B2ADFB" w14:textId="77777777" w:rsidTr="000974D7">
        <w:tc>
          <w:tcPr>
            <w:tcW w:w="2520" w:type="dxa"/>
            <w:hideMark/>
          </w:tcPr>
          <w:p w14:paraId="460D651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valdytojas“</w:t>
            </w:r>
          </w:p>
        </w:tc>
        <w:tc>
          <w:tcPr>
            <w:tcW w:w="7020" w:type="dxa"/>
            <w:hideMark/>
          </w:tcPr>
          <w:p w14:paraId="0AEC3D0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Užsakovą, kuris vienas arba drauge su kitais nustato asmens duomenų tvarkymo tikslus ir priemones;</w:t>
            </w:r>
          </w:p>
          <w:p w14:paraId="23EE4AA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EA3C5AB" w14:textId="77777777" w:rsidTr="000974D7">
        <w:tc>
          <w:tcPr>
            <w:tcW w:w="2520" w:type="dxa"/>
            <w:hideMark/>
          </w:tcPr>
          <w:p w14:paraId="6CC92A5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tvarkytojas“</w:t>
            </w:r>
          </w:p>
        </w:tc>
        <w:tc>
          <w:tcPr>
            <w:tcW w:w="7020" w:type="dxa"/>
            <w:hideMark/>
          </w:tcPr>
          <w:p w14:paraId="7C69E8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Paslaugų teikėją, kuris Užsakovo, kaip duomenų valdytojo, yra įgaliotas tvarkyti asmens duomenis;</w:t>
            </w:r>
          </w:p>
          <w:p w14:paraId="0618C0A9"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0EEFA182" w14:textId="77777777" w:rsidTr="000974D7">
        <w:tc>
          <w:tcPr>
            <w:tcW w:w="2520" w:type="dxa"/>
            <w:hideMark/>
          </w:tcPr>
          <w:p w14:paraId="6BE32CC0"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„Asmens duomenys“</w:t>
            </w:r>
          </w:p>
        </w:tc>
        <w:tc>
          <w:tcPr>
            <w:tcW w:w="7020" w:type="dxa"/>
            <w:hideMark/>
          </w:tcPr>
          <w:p w14:paraId="0538B6DE"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6BCC1286"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26B80587" w14:textId="77777777" w:rsidTr="000974D7">
        <w:tc>
          <w:tcPr>
            <w:tcW w:w="2520" w:type="dxa"/>
            <w:hideMark/>
          </w:tcPr>
          <w:p w14:paraId="1A13B16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tvarkymas“</w:t>
            </w:r>
          </w:p>
        </w:tc>
        <w:tc>
          <w:tcPr>
            <w:tcW w:w="7020" w:type="dxa"/>
            <w:hideMark/>
          </w:tcPr>
          <w:p w14:paraId="0089603D"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 xml:space="preserve">reiškia bet kurį su Asmens duomenimis atliekamą veiksmą: rinkimą, įrašymą, rūšiavimą (grupavimą), sisteminimą, klasifikavimą, kaupimą, saugojimą, jungimą, keitimą (papildymą ar taisymą), susipažinimą, teikimą, paskelbimą, naudojimą, logines ir (ar) </w:t>
            </w:r>
            <w:r w:rsidRPr="000E729D">
              <w:rPr>
                <w:rFonts w:ascii="Trebuchet MS" w:eastAsia="Calibri" w:hAnsi="Trebuchet MS"/>
                <w:sz w:val="22"/>
                <w:szCs w:val="22"/>
              </w:rPr>
              <w:lastRenderedPageBreak/>
              <w:t>aritmetines operacijas, paiešką, skleidimą, naikinimą ar kitokį veiksmą arba veiksmų rinkinį;</w:t>
            </w:r>
          </w:p>
          <w:p w14:paraId="313DB0E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4074AC63" w14:textId="77777777" w:rsidTr="000974D7">
        <w:tc>
          <w:tcPr>
            <w:tcW w:w="2520" w:type="dxa"/>
            <w:hideMark/>
          </w:tcPr>
          <w:p w14:paraId="7CB8E431"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lastRenderedPageBreak/>
              <w:t>„Automatinis būdas“</w:t>
            </w:r>
          </w:p>
        </w:tc>
        <w:tc>
          <w:tcPr>
            <w:tcW w:w="7020" w:type="dxa"/>
            <w:hideMark/>
          </w:tcPr>
          <w:p w14:paraId="5C1733AF"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veiksmus, visiškai ar iš dalies atliekamus automatinėmis priemonėmis;</w:t>
            </w:r>
          </w:p>
          <w:p w14:paraId="012696D2"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A737EE6" w14:textId="77777777" w:rsidTr="000974D7">
        <w:tc>
          <w:tcPr>
            <w:tcW w:w="2520" w:type="dxa"/>
            <w:hideMark/>
          </w:tcPr>
          <w:p w14:paraId="5706315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subjektas“</w:t>
            </w:r>
          </w:p>
        </w:tc>
        <w:tc>
          <w:tcPr>
            <w:tcW w:w="7020" w:type="dxa"/>
            <w:hideMark/>
          </w:tcPr>
          <w:p w14:paraId="23A01167"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fizinį asmenį, kurio Asmens duomenys tvarkomi pagal šį Susitarimą;</w:t>
            </w:r>
          </w:p>
          <w:p w14:paraId="4EC86FBD"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6871FF2D" w14:textId="77777777" w:rsidTr="000974D7">
        <w:tc>
          <w:tcPr>
            <w:tcW w:w="2520" w:type="dxa"/>
            <w:hideMark/>
          </w:tcPr>
          <w:p w14:paraId="3BD8243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„Trečiasis asmuo“</w:t>
            </w:r>
          </w:p>
        </w:tc>
        <w:tc>
          <w:tcPr>
            <w:tcW w:w="7020" w:type="dxa"/>
            <w:hideMark/>
          </w:tcPr>
          <w:p w14:paraId="6DF1D96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722DF73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B980488" w14:textId="77777777" w:rsidTr="000974D7">
        <w:tc>
          <w:tcPr>
            <w:tcW w:w="2520" w:type="dxa"/>
            <w:hideMark/>
          </w:tcPr>
          <w:p w14:paraId="7857477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„Ypatingi asmens duomenys“</w:t>
            </w:r>
          </w:p>
        </w:tc>
        <w:tc>
          <w:tcPr>
            <w:tcW w:w="7020" w:type="dxa"/>
            <w:hideMark/>
          </w:tcPr>
          <w:p w14:paraId="475DDC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76F04BC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1D367EB" w14:textId="77777777" w:rsidTr="000974D7">
        <w:tc>
          <w:tcPr>
            <w:tcW w:w="2520" w:type="dxa"/>
          </w:tcPr>
          <w:p w14:paraId="11F2BD5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„Techninės ir organizacinės priemonės“</w:t>
            </w:r>
          </w:p>
          <w:p w14:paraId="28563D52" w14:textId="77777777" w:rsidR="0023181F" w:rsidRPr="000E729D" w:rsidRDefault="0023181F" w:rsidP="0023181F">
            <w:pPr>
              <w:spacing w:line="256" w:lineRule="auto"/>
              <w:rPr>
                <w:rFonts w:ascii="Trebuchet MS" w:eastAsia="Calibri" w:hAnsi="Trebuchet MS"/>
                <w:sz w:val="22"/>
                <w:szCs w:val="22"/>
              </w:rPr>
            </w:pPr>
          </w:p>
          <w:p w14:paraId="0F7B4BA8" w14:textId="77777777" w:rsidR="0023181F" w:rsidRPr="000E729D" w:rsidRDefault="0023181F" w:rsidP="0023181F">
            <w:pPr>
              <w:spacing w:line="256" w:lineRule="auto"/>
              <w:rPr>
                <w:rFonts w:ascii="Trebuchet MS" w:eastAsia="Calibri" w:hAnsi="Trebuchet MS"/>
                <w:sz w:val="22"/>
                <w:szCs w:val="22"/>
              </w:rPr>
            </w:pPr>
          </w:p>
          <w:p w14:paraId="08122FD8" w14:textId="77777777" w:rsidR="0023181F" w:rsidRPr="000E729D" w:rsidRDefault="0023181F" w:rsidP="0023181F">
            <w:pPr>
              <w:spacing w:line="256" w:lineRule="auto"/>
              <w:rPr>
                <w:rFonts w:ascii="Trebuchet MS" w:eastAsia="Calibri" w:hAnsi="Trebuchet MS"/>
                <w:b/>
                <w:sz w:val="22"/>
                <w:szCs w:val="22"/>
              </w:rPr>
            </w:pPr>
          </w:p>
          <w:p w14:paraId="3CC233B5" w14:textId="77777777" w:rsidR="0023181F" w:rsidRPr="000E729D" w:rsidRDefault="0023181F" w:rsidP="0023181F">
            <w:pPr>
              <w:spacing w:line="256" w:lineRule="auto"/>
              <w:rPr>
                <w:rFonts w:ascii="Trebuchet MS" w:eastAsia="Calibri" w:hAnsi="Trebuchet MS"/>
                <w:b/>
                <w:sz w:val="22"/>
                <w:szCs w:val="22"/>
              </w:rPr>
            </w:pPr>
            <w:r w:rsidRPr="000E729D">
              <w:rPr>
                <w:rFonts w:ascii="Trebuchet MS" w:eastAsia="Calibri" w:hAnsi="Trebuchet MS"/>
                <w:b/>
                <w:sz w:val="22"/>
                <w:szCs w:val="22"/>
              </w:rPr>
              <w:t>„Pagalbiniai duomenų tvarkytojai“</w:t>
            </w:r>
          </w:p>
          <w:p w14:paraId="0146701D" w14:textId="77777777" w:rsidR="0023181F" w:rsidRPr="000E729D" w:rsidRDefault="0023181F" w:rsidP="0023181F">
            <w:pPr>
              <w:spacing w:line="256" w:lineRule="auto"/>
              <w:rPr>
                <w:rFonts w:ascii="Trebuchet MS" w:eastAsia="Calibri" w:hAnsi="Trebuchet MS"/>
                <w:b/>
                <w:sz w:val="22"/>
                <w:szCs w:val="22"/>
              </w:rPr>
            </w:pPr>
          </w:p>
        </w:tc>
        <w:tc>
          <w:tcPr>
            <w:tcW w:w="7020" w:type="dxa"/>
          </w:tcPr>
          <w:p w14:paraId="0647B55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0804BC47" w14:textId="77777777" w:rsidR="0023181F" w:rsidRPr="000E729D" w:rsidRDefault="0023181F" w:rsidP="0023181F">
            <w:pPr>
              <w:spacing w:line="256" w:lineRule="auto"/>
              <w:jc w:val="both"/>
              <w:rPr>
                <w:rFonts w:ascii="Trebuchet MS" w:eastAsia="Calibri" w:hAnsi="Trebuchet MS"/>
                <w:sz w:val="22"/>
                <w:szCs w:val="22"/>
              </w:rPr>
            </w:pPr>
          </w:p>
          <w:p w14:paraId="38B79D7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asmenys (išskyrus Duomenų tvarkytojo darbuotojus), kuriems tiesioginio Duomenų tvarkytojo įgaliojimu (gavus Duomenų valdytojo sutikimą) leidžiama tvarkyti Asmens duomenis.</w:t>
            </w:r>
          </w:p>
          <w:p w14:paraId="77206BC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932ADDB" w14:textId="77777777" w:rsidTr="000974D7">
        <w:trPr>
          <w:trHeight w:val="80"/>
        </w:trPr>
        <w:tc>
          <w:tcPr>
            <w:tcW w:w="2520" w:type="dxa"/>
          </w:tcPr>
          <w:p w14:paraId="164665E2" w14:textId="77777777" w:rsidR="0023181F" w:rsidRPr="000E729D" w:rsidRDefault="0023181F" w:rsidP="0023181F">
            <w:pPr>
              <w:tabs>
                <w:tab w:val="left" w:pos="510"/>
              </w:tabs>
              <w:spacing w:line="256" w:lineRule="auto"/>
              <w:rPr>
                <w:rFonts w:ascii="Trebuchet MS" w:eastAsia="Calibri" w:hAnsi="Trebuchet MS"/>
                <w:b/>
                <w:bCs/>
                <w:sz w:val="22"/>
                <w:szCs w:val="22"/>
              </w:rPr>
            </w:pPr>
          </w:p>
        </w:tc>
        <w:tc>
          <w:tcPr>
            <w:tcW w:w="7020" w:type="dxa"/>
          </w:tcPr>
          <w:p w14:paraId="25BF5BD4" w14:textId="77777777" w:rsidR="0023181F" w:rsidRPr="000E729D" w:rsidRDefault="0023181F" w:rsidP="0023181F">
            <w:pPr>
              <w:spacing w:line="256" w:lineRule="auto"/>
              <w:jc w:val="both"/>
              <w:rPr>
                <w:rFonts w:ascii="Trebuchet MS" w:eastAsia="Calibri" w:hAnsi="Trebuchet MS"/>
                <w:sz w:val="22"/>
                <w:szCs w:val="22"/>
              </w:rPr>
            </w:pPr>
          </w:p>
        </w:tc>
      </w:tr>
    </w:tbl>
    <w:p w14:paraId="68447C3A" w14:textId="77777777" w:rsidR="0023181F" w:rsidRPr="000E729D" w:rsidRDefault="0023181F" w:rsidP="00373CA6">
      <w:pPr>
        <w:numPr>
          <w:ilvl w:val="0"/>
          <w:numId w:val="6"/>
        </w:numPr>
        <w:tabs>
          <w:tab w:val="left" w:pos="851"/>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Susitarimo dalykas</w:t>
      </w:r>
    </w:p>
    <w:p w14:paraId="265EBCD3"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1B7EB8E1" w14:textId="77777777" w:rsidR="0023181F" w:rsidRPr="000E729D" w:rsidRDefault="0023181F" w:rsidP="00373CA6">
      <w:pPr>
        <w:ind w:left="567"/>
        <w:contextualSpacing/>
        <w:jc w:val="both"/>
        <w:rPr>
          <w:rFonts w:ascii="Trebuchet MS" w:eastAsia="Calibri" w:hAnsi="Trebuchet MS"/>
          <w:sz w:val="22"/>
          <w:szCs w:val="22"/>
        </w:rPr>
      </w:pPr>
    </w:p>
    <w:p w14:paraId="67875B7D" w14:textId="77777777" w:rsidR="0023181F" w:rsidRPr="000E729D" w:rsidRDefault="0023181F" w:rsidP="00373CA6">
      <w:pPr>
        <w:numPr>
          <w:ilvl w:val="0"/>
          <w:numId w:val="6"/>
        </w:numPr>
        <w:tabs>
          <w:tab w:val="left" w:pos="851"/>
        </w:tabs>
        <w:spacing w:after="160" w:line="256" w:lineRule="auto"/>
        <w:ind w:firstLine="207"/>
        <w:contextualSpacing/>
        <w:jc w:val="both"/>
        <w:rPr>
          <w:rFonts w:ascii="Trebuchet MS" w:eastAsia="Calibri" w:hAnsi="Trebuchet MS"/>
          <w:b/>
          <w:sz w:val="22"/>
          <w:szCs w:val="22"/>
        </w:rPr>
      </w:pPr>
      <w:r w:rsidRPr="000E729D">
        <w:rPr>
          <w:rFonts w:ascii="Trebuchet MS" w:eastAsia="Calibri" w:hAnsi="Trebuchet MS"/>
          <w:b/>
          <w:sz w:val="22"/>
          <w:szCs w:val="22"/>
        </w:rPr>
        <w:t>Asmens duomenų tvarkymo apimtis, laikotarpiai ir tikslas</w:t>
      </w:r>
    </w:p>
    <w:p w14:paraId="4ECDBCC0"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Užsakovo vardu ir pavedimu tvarko tinkamam paslaugų teikimui pagal Sutartį reikalingus šiuos Asmens duomenis.</w:t>
      </w:r>
    </w:p>
    <w:p w14:paraId="45CEF2A2"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Duomenų subjektų, kurių Asmens duomenis tvarko Paslaugų teikėjas vadovaudamasis šiuo Susitarimu, kategorijos: </w:t>
      </w:r>
      <w:r w:rsidRPr="000E729D">
        <w:rPr>
          <w:rFonts w:ascii="Trebuchet MS" w:eastAsia="Calibri" w:hAnsi="Trebuchet MS"/>
          <w:color w:val="000000"/>
          <w:sz w:val="22"/>
          <w:szCs w:val="22"/>
          <w:highlight w:val="yellow"/>
          <w:lang w:eastAsia="lt-LT"/>
        </w:rPr>
        <w:t xml:space="preserve">[reikalinga nurodyti kategorijas, </w:t>
      </w:r>
      <w:r w:rsidRPr="000E729D">
        <w:rPr>
          <w:rFonts w:ascii="Trebuchet MS" w:eastAsia="Calibri" w:hAnsi="Trebuchet MS"/>
          <w:i/>
          <w:iCs/>
          <w:color w:val="000000"/>
          <w:sz w:val="22"/>
          <w:szCs w:val="22"/>
          <w:highlight w:val="yellow"/>
          <w:lang w:eastAsia="lt-LT"/>
        </w:rPr>
        <w:t>pvz. Užsakovo darbuotojai, pacientai, pacientų atstovai ir pan</w:t>
      </w:r>
      <w:r w:rsidRPr="000E729D">
        <w:rPr>
          <w:rFonts w:ascii="Trebuchet MS" w:eastAsia="Calibri" w:hAnsi="Trebuchet MS"/>
          <w:color w:val="000000"/>
          <w:sz w:val="22"/>
          <w:szCs w:val="22"/>
          <w:highlight w:val="yellow"/>
          <w:lang w:eastAsia="lt-LT"/>
        </w:rPr>
        <w:t>.]</w:t>
      </w:r>
    </w:p>
    <w:p w14:paraId="2F3F055F"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Pagal šį Susitarimą Paslaugų teikėjas Užsakovo vardu ir pavedimu tvarko šiuos [</w:t>
      </w:r>
      <w:r w:rsidRPr="000E729D">
        <w:rPr>
          <w:rFonts w:ascii="Trebuchet MS" w:eastAsia="Calibri" w:hAnsi="Trebuchet MS"/>
          <w:color w:val="000000"/>
          <w:sz w:val="22"/>
          <w:szCs w:val="22"/>
          <w:highlight w:val="yellow"/>
          <w:lang w:eastAsia="lt-LT"/>
        </w:rPr>
        <w:t xml:space="preserve">reikalinga nurodyti asmens duomenis, </w:t>
      </w:r>
      <w:r w:rsidRPr="000E729D">
        <w:rPr>
          <w:rFonts w:ascii="Trebuchet MS" w:eastAsia="Calibri" w:hAnsi="Trebuchet MS"/>
          <w:i/>
          <w:iCs/>
          <w:color w:val="000000"/>
          <w:sz w:val="22"/>
          <w:szCs w:val="22"/>
          <w:highlight w:val="yellow"/>
          <w:lang w:eastAsia="lt-LT"/>
        </w:rPr>
        <w:t xml:space="preserve">pvz. Užsakovo darbuotojų, pacientų, pacientų atstovų, </w:t>
      </w:r>
      <w:r w:rsidRPr="000E729D">
        <w:rPr>
          <w:rFonts w:ascii="Trebuchet MS" w:eastAsia="Calibri" w:hAnsi="Trebuchet MS"/>
          <w:i/>
          <w:iCs/>
          <w:sz w:val="22"/>
          <w:szCs w:val="22"/>
          <w:highlight w:val="yellow"/>
          <w:lang w:eastAsia="lt-LT"/>
        </w:rPr>
        <w:t>Asmens duomenis: vardas, pavardė, telefono ryšio numeris, elektroninio pašto adresas, balsas, kiti Užsakovo Paslaugų teikėjui pateikti arba Paslaugų teikėjo savarankiškai gauti Asmens duomenys, būtini tinkamam paslaugų pagal Sutartį teikimui</w:t>
      </w:r>
      <w:r w:rsidRPr="000E729D">
        <w:rPr>
          <w:rFonts w:ascii="Trebuchet MS" w:eastAsia="Calibri" w:hAnsi="Trebuchet MS"/>
          <w:sz w:val="22"/>
          <w:szCs w:val="22"/>
          <w:lang w:eastAsia="lt-LT"/>
        </w:rPr>
        <w:t>].</w:t>
      </w:r>
    </w:p>
    <w:p w14:paraId="1FBDE328"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52C0409C"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347B7AA9"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tvarko Asmens duomenis tik tiek laiko, kiek tai yra būtina paslaugoms Užsakovui pagal Sutartį teikti. Kai Asmens duomenys tampa nebereikalingi paslaugų teikimui, arba Šalims </w:t>
      </w:r>
      <w:r w:rsidRPr="000E729D">
        <w:rPr>
          <w:rFonts w:ascii="Trebuchet MS" w:eastAsia="Calibri" w:hAnsi="Trebuchet MS"/>
          <w:sz w:val="22"/>
          <w:szCs w:val="22"/>
        </w:rPr>
        <w:lastRenderedPageBreak/>
        <w:t xml:space="preserve">nutraukus Sutartį, Paslaugų teikėjas nedelsiant, bet ne vėliau kaip per </w:t>
      </w:r>
      <w:r w:rsidRPr="000E729D">
        <w:rPr>
          <w:rFonts w:ascii="Trebuchet MS" w:eastAsia="Calibri" w:hAnsi="Trebuchet MS"/>
          <w:b/>
          <w:bCs/>
          <w:sz w:val="22"/>
          <w:szCs w:val="22"/>
        </w:rPr>
        <w:t>14 (keturiolika</w:t>
      </w:r>
      <w:r w:rsidRPr="000E729D">
        <w:rPr>
          <w:rFonts w:ascii="Trebuchet MS" w:eastAsia="Calibri" w:hAnsi="Trebuchet MS"/>
          <w:b/>
          <w:sz w:val="22"/>
          <w:szCs w:val="22"/>
        </w:rPr>
        <w:t>) kalendorinių dienų</w:t>
      </w:r>
      <w:r w:rsidRPr="000E729D">
        <w:rPr>
          <w:rFonts w:ascii="Trebuchet MS" w:eastAsia="Calibri"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001D8502" w14:textId="77777777" w:rsidR="0023181F" w:rsidRPr="000E729D" w:rsidRDefault="0023181F" w:rsidP="0023181F">
      <w:pPr>
        <w:tabs>
          <w:tab w:val="left" w:pos="1134"/>
        </w:tabs>
        <w:contextualSpacing/>
        <w:jc w:val="both"/>
        <w:rPr>
          <w:rFonts w:ascii="Trebuchet MS" w:eastAsia="Calibri" w:hAnsi="Trebuchet MS"/>
          <w:sz w:val="22"/>
          <w:szCs w:val="22"/>
        </w:rPr>
      </w:pPr>
    </w:p>
    <w:p w14:paraId="07844884" w14:textId="77777777" w:rsidR="0023181F" w:rsidRPr="000E729D" w:rsidRDefault="0023181F" w:rsidP="0023181F">
      <w:pPr>
        <w:numPr>
          <w:ilvl w:val="0"/>
          <w:numId w:val="6"/>
        </w:numPr>
        <w:tabs>
          <w:tab w:val="left" w:pos="1134"/>
        </w:tabs>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lang w:eastAsia="lt-LT"/>
        </w:rPr>
        <w:t>Užsakovo teisės ir pareigos</w:t>
      </w:r>
    </w:p>
    <w:p w14:paraId="78DE989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E8FC5C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turi teisę ir pareigą priimti sprendimus dėl Asmens duomenų tvarkymo tikslų ir priemonių.</w:t>
      </w:r>
    </w:p>
    <w:p w14:paraId="3CA2A55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yra atsakingas už tai, kad Asmens duomenų tvarkymas, kurį Paslaugų teikėjui pavesta atlikti, turėtų teisinį pagrindą.</w:t>
      </w:r>
    </w:p>
    <w:p w14:paraId="46AD590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rPr>
        <w:t>Paslaugų teikėjo įsipareigojimai</w:t>
      </w:r>
    </w:p>
    <w:p w14:paraId="033DA017" w14:textId="77777777" w:rsidR="0023181F" w:rsidRPr="000E729D" w:rsidRDefault="0023181F" w:rsidP="0023181F">
      <w:pPr>
        <w:numPr>
          <w:ilvl w:val="1"/>
          <w:numId w:val="6"/>
        </w:numPr>
        <w:tabs>
          <w:tab w:val="left" w:pos="1134"/>
        </w:tabs>
        <w:spacing w:line="257"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6E33427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3F8973E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172F1C0A"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05535FF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6A94256B"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06C72A8"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 xml:space="preserve">Duomenų tvarkymo saugumas </w:t>
      </w:r>
    </w:p>
    <w:p w14:paraId="6B77696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5F12799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62D0720C"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privalo įgyvendinti šias Technines ir organizacines Asmens duomenų saugumo užtikrinimo priemones, tai yra:</w:t>
      </w:r>
    </w:p>
    <w:p w14:paraId="71B4136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w:t>
      </w:r>
      <w:r w:rsidRPr="000E729D">
        <w:rPr>
          <w:rFonts w:ascii="Trebuchet MS" w:eastAsia="Calibri" w:hAnsi="Trebuchet MS"/>
          <w:sz w:val="22"/>
          <w:szCs w:val="22"/>
        </w:rPr>
        <w:lastRenderedPageBreak/>
        <w:t>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459E0A4"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270BB54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0736BD31"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5A04A417"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F17F565"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w:t>
      </w:r>
      <w:proofErr w:type="spellStart"/>
      <w:r w:rsidRPr="000E729D">
        <w:rPr>
          <w:rFonts w:ascii="Trebuchet MS" w:eastAsia="Calibri" w:hAnsi="Trebuchet MS"/>
          <w:sz w:val="22"/>
          <w:szCs w:val="22"/>
        </w:rPr>
        <w:t>firewall</w:t>
      </w:r>
      <w:proofErr w:type="spellEnd"/>
      <w:r w:rsidRPr="000E729D">
        <w:rPr>
          <w:rFonts w:ascii="Trebuchet MS" w:eastAsia="Calibri" w:hAnsi="Trebuchet MS"/>
          <w:sz w:val="22"/>
          <w:szCs w:val="22"/>
        </w:rPr>
        <w:t xml:space="preserve">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552E2B3C" w14:textId="3A15338D"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Asmens duomenis </w:t>
      </w:r>
      <w:r w:rsidR="00211898" w:rsidRPr="000E729D">
        <w:rPr>
          <w:rFonts w:ascii="Trebuchet MS" w:eastAsia="Calibri" w:hAnsi="Trebuchet MS"/>
          <w:sz w:val="22"/>
          <w:szCs w:val="22"/>
        </w:rPr>
        <w:t>tvarkyti</w:t>
      </w:r>
      <w:r w:rsidRPr="000E729D">
        <w:rPr>
          <w:rFonts w:ascii="Trebuchet MS" w:eastAsia="Calibri" w:hAnsi="Trebuchet MS"/>
          <w:sz w:val="22"/>
          <w:szCs w:val="22"/>
        </w:rPr>
        <w:t xml:space="preserve">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673D8D43"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Įgyvendinant Duomenų subjekto teises, garantuojamas Bendrojo asmens duomenų apsaugos reglamento, Paslaugų teikėjas nepagrįstai nedelsdamas, bet ne vėliau kaip per </w:t>
      </w:r>
      <w:r w:rsidRPr="000E729D">
        <w:rPr>
          <w:rFonts w:ascii="Trebuchet MS" w:eastAsia="Calibri" w:hAnsi="Trebuchet MS"/>
          <w:b/>
          <w:bCs/>
          <w:sz w:val="22"/>
          <w:szCs w:val="22"/>
        </w:rPr>
        <w:t>1 (vieną</w:t>
      </w:r>
      <w:r w:rsidRPr="000E729D">
        <w:rPr>
          <w:rFonts w:ascii="Trebuchet MS" w:eastAsia="Calibri" w:hAnsi="Trebuchet MS"/>
          <w:b/>
          <w:sz w:val="22"/>
          <w:szCs w:val="22"/>
        </w:rPr>
        <w:t>) mėnesį</w:t>
      </w:r>
      <w:r w:rsidRPr="000E729D">
        <w:rPr>
          <w:rFonts w:ascii="Trebuchet MS" w:eastAsia="Calibri"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3F6135D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0F5AF4D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0E729D">
        <w:rPr>
          <w:rFonts w:ascii="Trebuchet MS" w:eastAsia="Calibri" w:hAnsi="Trebuchet MS"/>
          <w:b/>
          <w:sz w:val="22"/>
          <w:szCs w:val="22"/>
        </w:rPr>
        <w:t>24 (dvidešimt keturias) valandas</w:t>
      </w:r>
      <w:r w:rsidRPr="000E729D">
        <w:rPr>
          <w:rFonts w:ascii="Trebuchet MS" w:eastAsia="Calibri" w:hAnsi="Trebuchet MS"/>
          <w:sz w:val="22"/>
          <w:szCs w:val="22"/>
        </w:rPr>
        <w:t xml:space="preserve"> informuoja Užsakovą elektroniniu paštu </w:t>
      </w:r>
      <w:r w:rsidRPr="000E729D">
        <w:rPr>
          <w:rFonts w:ascii="Trebuchet MS" w:eastAsia="Calibri" w:hAnsi="Trebuchet MS"/>
          <w:color w:val="000000"/>
          <w:sz w:val="22"/>
          <w:szCs w:val="22"/>
          <w:highlight w:val="yellow"/>
        </w:rPr>
        <w:t>[nurodyti el. paštą]</w:t>
      </w:r>
      <w:r w:rsidRPr="000E729D">
        <w:rPr>
          <w:rFonts w:ascii="Trebuchet MS" w:eastAsia="Calibri" w:hAnsi="Trebuchet MS"/>
          <w:color w:val="000000"/>
          <w:sz w:val="22"/>
          <w:szCs w:val="22"/>
        </w:rPr>
        <w:t xml:space="preserve"> </w:t>
      </w:r>
      <w:r w:rsidRPr="000E729D">
        <w:rPr>
          <w:rFonts w:ascii="Trebuchet MS" w:eastAsia="Calibri" w:hAnsi="Trebuchet MS"/>
          <w:sz w:val="22"/>
          <w:szCs w:val="22"/>
        </w:rPr>
        <w:t>bei imasi visų priemonių pažeidimui bei dėl jo kilusioms ar galinčioms kilti pasekmėms pašalinti.</w:t>
      </w:r>
    </w:p>
    <w:p w14:paraId="2F6F8205"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Pranešime Užsakovui dėl įvykusio Asmens duomenų pažeidimo Paslaugų teikėjas:</w:t>
      </w:r>
    </w:p>
    <w:p w14:paraId="63DBD035" w14:textId="77777777" w:rsidR="0023181F" w:rsidRPr="000E729D" w:rsidRDefault="0023181F" w:rsidP="0023181F">
      <w:pPr>
        <w:numPr>
          <w:ilvl w:val="2"/>
          <w:numId w:val="6"/>
        </w:numPr>
        <w:tabs>
          <w:tab w:val="left" w:pos="1134"/>
        </w:tabs>
        <w:spacing w:line="256" w:lineRule="auto"/>
        <w:contextualSpacing/>
        <w:jc w:val="both"/>
        <w:rPr>
          <w:rFonts w:ascii="Trebuchet MS" w:eastAsia="Calibri" w:hAnsi="Trebuchet MS"/>
          <w:sz w:val="22"/>
          <w:szCs w:val="22"/>
        </w:rPr>
      </w:pPr>
      <w:r w:rsidRPr="000E729D">
        <w:rPr>
          <w:rFonts w:ascii="Trebuchet MS" w:eastAsia="Calibri" w:hAnsi="Trebuchet MS"/>
          <w:sz w:val="22"/>
          <w:szCs w:val="22"/>
          <w:lang w:eastAsia="lt-LT"/>
        </w:rPr>
        <w:t>aprašo Asmens duomenų saugumo pažeidimo pobūdį;</w:t>
      </w:r>
    </w:p>
    <w:p w14:paraId="02CF6BA8" w14:textId="77777777" w:rsidR="0023181F" w:rsidRPr="000E729D" w:rsidRDefault="0023181F" w:rsidP="00CD2BDF">
      <w:pPr>
        <w:numPr>
          <w:ilvl w:val="2"/>
          <w:numId w:val="6"/>
        </w:numPr>
        <w:spacing w:after="120"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nurodo duomenų apsaugos pareigūno arba kito kontaktinio asmens, galinčio suteikti daugiau informacijos, vardą, pavardę bei kontaktinius duomenis;</w:t>
      </w:r>
    </w:p>
    <w:p w14:paraId="6A61BCCF" w14:textId="77777777" w:rsidR="0023181F" w:rsidRPr="000E729D" w:rsidRDefault="0023181F" w:rsidP="0023181F">
      <w:pPr>
        <w:numPr>
          <w:ilvl w:val="2"/>
          <w:numId w:val="6"/>
        </w:numPr>
        <w:tabs>
          <w:tab w:val="left" w:pos="1843"/>
        </w:tabs>
        <w:spacing w:after="120" w:line="276" w:lineRule="auto"/>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aprašo tikėtinas Asmens duomenų saugumo pažeidimo pasekmes;</w:t>
      </w:r>
    </w:p>
    <w:p w14:paraId="4295348F" w14:textId="77777777" w:rsidR="0023181F" w:rsidRPr="000E729D" w:rsidRDefault="0023181F" w:rsidP="00CD2BDF">
      <w:pPr>
        <w:numPr>
          <w:ilvl w:val="2"/>
          <w:numId w:val="6"/>
        </w:numPr>
        <w:spacing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lastRenderedPageBreak/>
        <w:t>nurodo priemones, kurių ėmėsi, kad būtų pašalintas duomenų saugumo pažeidimas ir (arba) priemones, kurių ėmėsi galimoms pažeidimo pasekmėms sumažinti.</w:t>
      </w:r>
    </w:p>
    <w:p w14:paraId="710E16E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4490BA2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7F41A90D"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14FF5DD9"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3C006B4" w14:textId="77777777" w:rsidR="0023181F" w:rsidRPr="000E729D" w:rsidRDefault="0023181F" w:rsidP="0023181F">
      <w:pPr>
        <w:tabs>
          <w:tab w:val="left" w:pos="1134"/>
        </w:tabs>
        <w:spacing w:line="256" w:lineRule="auto"/>
        <w:contextualSpacing/>
        <w:jc w:val="both"/>
        <w:rPr>
          <w:rFonts w:ascii="Trebuchet MS" w:eastAsia="Calibri" w:hAnsi="Trebuchet MS"/>
          <w:sz w:val="22"/>
          <w:szCs w:val="22"/>
          <w:lang w:eastAsia="lt-LT"/>
        </w:rPr>
      </w:pPr>
    </w:p>
    <w:p w14:paraId="18CDFC10"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Pagalbinių duomenų tvarkytojų pasitelkimas</w:t>
      </w:r>
    </w:p>
    <w:p w14:paraId="314BAF0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3F8688B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2738BBC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688006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lastRenderedPageBreak/>
        <w:t>Paslaugų teikėjas išlieka visiškai atsakingas Užsakovui už Pagalbinių duomenų tvarkytojų prievolių vykdymą.</w:t>
      </w:r>
    </w:p>
    <w:p w14:paraId="6A84641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74004C59"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rPr>
      </w:pPr>
    </w:p>
    <w:p w14:paraId="4A7DE08D" w14:textId="77777777" w:rsidR="0023181F" w:rsidRPr="000E729D" w:rsidRDefault="0023181F" w:rsidP="0023181F">
      <w:pPr>
        <w:numPr>
          <w:ilvl w:val="0"/>
          <w:numId w:val="6"/>
        </w:numPr>
        <w:tabs>
          <w:tab w:val="left" w:pos="1843"/>
        </w:tabs>
        <w:spacing w:line="276" w:lineRule="auto"/>
        <w:ind w:left="1134" w:hanging="567"/>
        <w:contextualSpacing/>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Perdavimas į trečiąsias valstybes arba tarptautinei organizacijai</w:t>
      </w:r>
    </w:p>
    <w:p w14:paraId="5A1C62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0DFDB9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59C43980"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57DED730"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lang w:eastAsia="lt-LT"/>
        </w:rPr>
      </w:pPr>
    </w:p>
    <w:p w14:paraId="1AF237A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Atsakomybė ir baigiamosios nuostatos</w:t>
      </w:r>
    </w:p>
    <w:p w14:paraId="594E2576"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25FFFC4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nuturi perleisti savo teisių ir pareigų, kylančių iš Susitarimo, Trečiajam asmeniui be išankstinio rašytinio Užsakovo sutikimo.</w:t>
      </w:r>
    </w:p>
    <w:p w14:paraId="687D22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pasirašytas dviem egzemplioriais, po vieną kiekvienai Šaliai.</w:t>
      </w:r>
    </w:p>
    <w:p w14:paraId="238F4D4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įsigalioja jo pasirašymo dieną ir galioja tol, kol galioja Sutartis.</w:t>
      </w:r>
    </w:p>
    <w:p w14:paraId="4B942B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0E43990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Šis Šalių pasirašytas Susitarimas laikomas neatskiriama Sutarties dalimi nuo jo įsigaliojimo momento.</w:t>
      </w:r>
    </w:p>
    <w:p w14:paraId="5251F06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Šiam Susitarimui ir Asmens duomenų tvarkymui taikoma Lietuvos Respublikos teisė, įskaitant Bendrąjį duomenų apsaugos reglamentą. </w:t>
      </w:r>
    </w:p>
    <w:p w14:paraId="2C80002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45937BA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pareiškia, kad perskaitė Susitarimą dėl Sutarties papildymo, suprato jo turinį, pasekmes ir jį pasirašė kaip dokumentą, atitinkantį jų valią ir tikslus.</w:t>
      </w:r>
    </w:p>
    <w:p w14:paraId="45FB0C62"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Šalių rekvizitai ir parašai:</w:t>
      </w:r>
    </w:p>
    <w:p w14:paraId="4B16E238" w14:textId="77777777" w:rsidR="0023181F" w:rsidRPr="000E729D" w:rsidRDefault="0023181F" w:rsidP="0023181F">
      <w:pPr>
        <w:tabs>
          <w:tab w:val="left" w:pos="1134"/>
        </w:tabs>
        <w:spacing w:after="160" w:line="256" w:lineRule="auto"/>
        <w:contextualSpacing/>
        <w:jc w:val="both"/>
        <w:rPr>
          <w:rFonts w:ascii="Trebuchet MS" w:eastAsia="Calibri"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23181F" w:rsidRPr="000E729D" w14:paraId="0759B476" w14:textId="77777777" w:rsidTr="000974D7">
        <w:trPr>
          <w:trHeight w:val="3389"/>
        </w:trPr>
        <w:tc>
          <w:tcPr>
            <w:tcW w:w="4961" w:type="dxa"/>
          </w:tcPr>
          <w:p w14:paraId="47F15749"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lastRenderedPageBreak/>
              <w:t>Užsakovas:</w:t>
            </w:r>
          </w:p>
          <w:p w14:paraId="10AE564D"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VšĮ Kauno miesto poliklinika</w:t>
            </w:r>
          </w:p>
          <w:p w14:paraId="0B318617" w14:textId="77777777" w:rsidR="0023181F" w:rsidRPr="000E729D" w:rsidRDefault="0023181F" w:rsidP="0023181F">
            <w:pPr>
              <w:spacing w:line="276" w:lineRule="auto"/>
              <w:jc w:val="both"/>
              <w:rPr>
                <w:rFonts w:ascii="Trebuchet MS" w:eastAsia="Calibri" w:hAnsi="Trebuchet MS"/>
                <w:sz w:val="22"/>
                <w:szCs w:val="22"/>
                <w:lang w:val="en-US" w:eastAsia="lt-LT"/>
              </w:rPr>
            </w:pPr>
            <w:r w:rsidRPr="000E729D">
              <w:rPr>
                <w:rFonts w:ascii="Trebuchet MS" w:eastAsia="Calibri" w:hAnsi="Trebuchet MS"/>
                <w:sz w:val="22"/>
                <w:szCs w:val="22"/>
                <w:lang w:eastAsia="lt-LT"/>
              </w:rPr>
              <w:t xml:space="preserve">j. a. k.: </w:t>
            </w:r>
            <w:r w:rsidRPr="000E729D">
              <w:rPr>
                <w:rFonts w:ascii="Trebuchet MS" w:eastAsia="Calibri" w:hAnsi="Trebuchet MS"/>
                <w:sz w:val="22"/>
                <w:szCs w:val="22"/>
                <w:lang w:val="en-US" w:eastAsia="lt-LT"/>
              </w:rPr>
              <w:t>135042394</w:t>
            </w:r>
          </w:p>
          <w:p w14:paraId="05F1EA17"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adresas: Pramonės pr. </w:t>
            </w:r>
            <w:r w:rsidRPr="000E729D">
              <w:rPr>
                <w:rFonts w:ascii="Trebuchet MS" w:eastAsia="Calibri" w:hAnsi="Trebuchet MS"/>
                <w:sz w:val="22"/>
                <w:szCs w:val="22"/>
                <w:lang w:val="en-US" w:eastAsia="lt-LT"/>
              </w:rPr>
              <w:t>31,</w:t>
            </w:r>
            <w:r w:rsidRPr="000E729D">
              <w:rPr>
                <w:rFonts w:ascii="Trebuchet MS" w:eastAsia="Calibri" w:hAnsi="Trebuchet MS"/>
                <w:sz w:val="22"/>
                <w:szCs w:val="22"/>
                <w:lang w:eastAsia="lt-LT"/>
              </w:rPr>
              <w:t xml:space="preserve"> Kaunas</w:t>
            </w:r>
          </w:p>
          <w:p w14:paraId="2CAE1DA4" w14:textId="77777777" w:rsidR="0023181F" w:rsidRPr="000E729D" w:rsidRDefault="0023181F" w:rsidP="0023181F">
            <w:pPr>
              <w:tabs>
                <w:tab w:val="left" w:pos="3907"/>
              </w:tabs>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el. paštas: </w:t>
            </w:r>
            <w:hyperlink r:id="rId18" w:history="1">
              <w:r w:rsidRPr="000E729D">
                <w:rPr>
                  <w:rFonts w:ascii="Trebuchet MS" w:eastAsia="Calibri" w:hAnsi="Trebuchet MS"/>
                  <w:color w:val="000000"/>
                  <w:sz w:val="22"/>
                  <w:szCs w:val="22"/>
                </w:rPr>
                <w:t>info@kaunopoliklinika.lt</w:t>
              </w:r>
            </w:hyperlink>
            <w:r w:rsidRPr="000E729D">
              <w:rPr>
                <w:rFonts w:ascii="Trebuchet MS" w:eastAsia="Calibri" w:hAnsi="Trebuchet MS"/>
                <w:color w:val="000000"/>
                <w:sz w:val="22"/>
                <w:szCs w:val="22"/>
              </w:rPr>
              <w:t xml:space="preserve"> </w:t>
            </w:r>
          </w:p>
          <w:p w14:paraId="2EB3F9A4" w14:textId="77777777" w:rsidR="0023181F" w:rsidRPr="000E729D" w:rsidRDefault="0023181F" w:rsidP="0023181F">
            <w:pPr>
              <w:spacing w:line="256" w:lineRule="auto"/>
              <w:ind w:right="175"/>
              <w:rPr>
                <w:rFonts w:ascii="Trebuchet MS" w:eastAsia="Calibri" w:hAnsi="Trebuchet MS"/>
                <w:color w:val="000000"/>
                <w:sz w:val="22"/>
                <w:szCs w:val="22"/>
              </w:rPr>
            </w:pPr>
            <w:r w:rsidRPr="000E729D">
              <w:rPr>
                <w:rFonts w:ascii="Trebuchet MS" w:eastAsia="Calibri" w:hAnsi="Trebuchet MS"/>
                <w:sz w:val="22"/>
                <w:szCs w:val="22"/>
                <w:lang w:eastAsia="lt-LT"/>
              </w:rPr>
              <w:t xml:space="preserve">tel.: </w:t>
            </w:r>
            <w:r w:rsidRPr="000E729D">
              <w:rPr>
                <w:rFonts w:ascii="Trebuchet MS" w:eastAsia="Calibri" w:hAnsi="Trebuchet MS"/>
                <w:color w:val="000000"/>
                <w:sz w:val="22"/>
                <w:szCs w:val="22"/>
              </w:rPr>
              <w:t>(8 37) 40 39 99</w:t>
            </w:r>
          </w:p>
          <w:p w14:paraId="497CD2FB" w14:textId="77777777" w:rsidR="0023181F" w:rsidRPr="000E729D" w:rsidRDefault="0023181F" w:rsidP="0023181F">
            <w:pPr>
              <w:spacing w:line="276" w:lineRule="auto"/>
              <w:jc w:val="both"/>
              <w:rPr>
                <w:rFonts w:ascii="Trebuchet MS" w:eastAsia="Calibri" w:hAnsi="Trebuchet MS"/>
                <w:sz w:val="22"/>
                <w:szCs w:val="22"/>
                <w:lang w:eastAsia="lt-LT"/>
              </w:rPr>
            </w:pPr>
          </w:p>
          <w:p w14:paraId="54B6CF2F"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Direktorius</w:t>
            </w:r>
          </w:p>
          <w:p w14:paraId="04371C6A"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 xml:space="preserve">Paulius </w:t>
            </w:r>
            <w:proofErr w:type="spellStart"/>
            <w:r w:rsidRPr="000E729D">
              <w:rPr>
                <w:rFonts w:ascii="Trebuchet MS" w:eastAsia="Calibri" w:hAnsi="Trebuchet MS"/>
                <w:b/>
                <w:bCs/>
                <w:sz w:val="22"/>
                <w:szCs w:val="22"/>
                <w:lang w:eastAsia="lt-LT"/>
              </w:rPr>
              <w:t>Kibiša</w:t>
            </w:r>
            <w:proofErr w:type="spellEnd"/>
          </w:p>
          <w:p w14:paraId="5149B5EB"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D4E70B"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________________________________ </w:t>
            </w:r>
          </w:p>
          <w:p w14:paraId="69B04F56"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25" w:type="dxa"/>
          </w:tcPr>
          <w:p w14:paraId="2BE074E1"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656" w:type="dxa"/>
          </w:tcPr>
          <w:p w14:paraId="5CF09F06"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Paslaugų teikėjas:</w:t>
            </w:r>
          </w:p>
          <w:p w14:paraId="1611875E"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pavadinimą</w:t>
            </w:r>
            <w:r w:rsidRPr="000E729D">
              <w:rPr>
                <w:rFonts w:ascii="Trebuchet MS" w:eastAsia="Calibri" w:hAnsi="Trebuchet MS"/>
                <w:sz w:val="22"/>
                <w:szCs w:val="22"/>
                <w:lang w:eastAsia="lt-LT"/>
              </w:rPr>
              <w:t>]</w:t>
            </w:r>
          </w:p>
          <w:p w14:paraId="3982E0FD"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j. a. k.: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CFE1A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adresas: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B49DE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el. paštas: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0BE81456"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tel.: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160D506" w14:textId="77777777" w:rsidR="0023181F" w:rsidRPr="000E729D" w:rsidRDefault="0023181F" w:rsidP="0023181F">
            <w:pPr>
              <w:spacing w:line="276" w:lineRule="auto"/>
              <w:jc w:val="both"/>
              <w:rPr>
                <w:rFonts w:ascii="Trebuchet MS" w:eastAsia="Calibri" w:hAnsi="Trebuchet MS"/>
                <w:sz w:val="22"/>
                <w:szCs w:val="22"/>
                <w:lang w:eastAsia="lt-LT"/>
              </w:rPr>
            </w:pPr>
          </w:p>
          <w:p w14:paraId="5AD92058"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pareigas</w:t>
            </w:r>
            <w:r w:rsidRPr="000E729D">
              <w:rPr>
                <w:rFonts w:ascii="Trebuchet MS" w:eastAsia="Calibri" w:hAnsi="Trebuchet MS"/>
                <w:sz w:val="22"/>
                <w:szCs w:val="22"/>
                <w:lang w:eastAsia="lt-LT"/>
              </w:rPr>
              <w:t>]</w:t>
            </w:r>
          </w:p>
          <w:p w14:paraId="56BAAFA7"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vardą, pavardę</w:t>
            </w:r>
            <w:r w:rsidRPr="000E729D">
              <w:rPr>
                <w:rFonts w:ascii="Trebuchet MS" w:eastAsia="Calibri" w:hAnsi="Trebuchet MS"/>
                <w:sz w:val="22"/>
                <w:szCs w:val="22"/>
                <w:lang w:eastAsia="lt-LT"/>
              </w:rPr>
              <w:t>]</w:t>
            </w:r>
          </w:p>
          <w:p w14:paraId="52F171C8"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A6F6E0"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 </w:t>
            </w:r>
          </w:p>
        </w:tc>
      </w:tr>
    </w:tbl>
    <w:p w14:paraId="13D476ED" w14:textId="2F31287A" w:rsidR="00817824" w:rsidRDefault="00817824" w:rsidP="005054F9">
      <w:pPr>
        <w:tabs>
          <w:tab w:val="left" w:pos="6110"/>
        </w:tabs>
        <w:rPr>
          <w:rFonts w:ascii="Trebuchet MS" w:hAnsi="Trebuchet MS"/>
          <w:sz w:val="22"/>
          <w:szCs w:val="22"/>
        </w:rPr>
      </w:pPr>
    </w:p>
    <w:p w14:paraId="0BEA8AEB" w14:textId="77777777" w:rsidR="00817824" w:rsidRDefault="00817824">
      <w:pPr>
        <w:rPr>
          <w:rFonts w:ascii="Trebuchet MS" w:hAnsi="Trebuchet MS"/>
          <w:sz w:val="22"/>
          <w:szCs w:val="22"/>
        </w:rPr>
      </w:pPr>
      <w:r>
        <w:rPr>
          <w:rFonts w:ascii="Trebuchet MS" w:hAnsi="Trebuchet MS"/>
          <w:sz w:val="22"/>
          <w:szCs w:val="22"/>
        </w:rPr>
        <w:br w:type="page"/>
      </w:r>
    </w:p>
    <w:p w14:paraId="5CBAC7E9"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r w:rsidRPr="00817824">
        <w:rPr>
          <w:rFonts w:ascii="Trebuchet MS" w:hAnsi="Trebuchet MS"/>
          <w:bCs/>
          <w:iCs/>
          <w:sz w:val="22"/>
          <w:szCs w:val="22"/>
          <w:lang w:eastAsia="lt-LT"/>
        </w:rPr>
        <w:lastRenderedPageBreak/>
        <w:t>Sutarties priedas Nr. 5</w:t>
      </w:r>
    </w:p>
    <w:p w14:paraId="0494169B"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p>
    <w:p w14:paraId="4033ED6F" w14:textId="77777777" w:rsidR="00817824" w:rsidRPr="00817824" w:rsidRDefault="00817824" w:rsidP="00817824">
      <w:pPr>
        <w:suppressAutoHyphens/>
        <w:autoSpaceDE w:val="0"/>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PANAUDOS SUTARTIS Nr.</w:t>
      </w:r>
    </w:p>
    <w:p w14:paraId="23288CD9" w14:textId="77777777" w:rsidR="00817824" w:rsidRPr="00817824" w:rsidRDefault="00817824" w:rsidP="00817824">
      <w:pPr>
        <w:suppressAutoHyphens/>
        <w:autoSpaceDE w:val="0"/>
        <w:jc w:val="center"/>
        <w:rPr>
          <w:rFonts w:ascii="Trebuchet MS" w:eastAsia="Calibri" w:hAnsi="Trebuchet MS"/>
          <w:sz w:val="22"/>
          <w:szCs w:val="22"/>
          <w:u w:val="single"/>
          <w:lang w:eastAsia="zh-CN"/>
        </w:rPr>
      </w:pPr>
    </w:p>
    <w:p w14:paraId="65B02C48" w14:textId="42227522" w:rsidR="00817824" w:rsidRPr="00817824" w:rsidRDefault="00A07D19" w:rsidP="00817824">
      <w:pPr>
        <w:suppressAutoHyphens/>
        <w:autoSpaceDE w:val="0"/>
        <w:jc w:val="center"/>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202</w:t>
      </w:r>
      <w:r>
        <w:rPr>
          <w:rFonts w:ascii="Trebuchet MS" w:eastAsia="Calibri" w:hAnsi="Trebuchet MS"/>
          <w:sz w:val="22"/>
          <w:szCs w:val="22"/>
          <w:highlight w:val="yellow"/>
          <w:lang w:eastAsia="zh-CN"/>
        </w:rPr>
        <w:t>6</w:t>
      </w:r>
      <w:r w:rsidRPr="00817824">
        <w:rPr>
          <w:rFonts w:ascii="Trebuchet MS" w:eastAsia="Calibri" w:hAnsi="Trebuchet MS"/>
          <w:sz w:val="22"/>
          <w:szCs w:val="22"/>
          <w:highlight w:val="yellow"/>
          <w:lang w:eastAsia="zh-CN"/>
        </w:rPr>
        <w:t xml:space="preserve"> </w:t>
      </w:r>
      <w:r w:rsidR="00817824" w:rsidRPr="00817824">
        <w:rPr>
          <w:rFonts w:ascii="Trebuchet MS" w:eastAsia="Calibri" w:hAnsi="Trebuchet MS"/>
          <w:sz w:val="22"/>
          <w:szCs w:val="22"/>
          <w:highlight w:val="yellow"/>
          <w:lang w:eastAsia="zh-CN"/>
        </w:rPr>
        <w:t xml:space="preserve">m. ________________, </w:t>
      </w:r>
    </w:p>
    <w:p w14:paraId="329FC2FD"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p>
    <w:p w14:paraId="36082EEA" w14:textId="77777777" w:rsidR="00817824" w:rsidRPr="00817824" w:rsidRDefault="00817824" w:rsidP="00817824">
      <w:pPr>
        <w:snapToGrid w:val="0"/>
        <w:ind w:firstLine="720"/>
        <w:jc w:val="both"/>
        <w:rPr>
          <w:rFonts w:ascii="Trebuchet MS" w:hAnsi="Trebuchet MS"/>
          <w:sz w:val="22"/>
          <w:szCs w:val="22"/>
        </w:rPr>
      </w:pPr>
      <w:bookmarkStart w:id="4" w:name="_Hlk207265722"/>
      <w:r w:rsidRPr="00817824">
        <w:rPr>
          <w:rFonts w:ascii="Trebuchet MS" w:hAnsi="Trebuchet MS"/>
          <w:sz w:val="22"/>
          <w:szCs w:val="22"/>
          <w:highlight w:val="yellow"/>
        </w:rPr>
        <w:t>_____________, juridinio asmens kodas: __________, adresas: ___________, atstovaujama __________, veikiančio (-</w:t>
      </w:r>
      <w:proofErr w:type="spellStart"/>
      <w:r w:rsidRPr="00817824">
        <w:rPr>
          <w:rFonts w:ascii="Trebuchet MS" w:hAnsi="Trebuchet MS"/>
          <w:sz w:val="22"/>
          <w:szCs w:val="22"/>
          <w:highlight w:val="yellow"/>
        </w:rPr>
        <w:t>ios</w:t>
      </w:r>
      <w:proofErr w:type="spellEnd"/>
      <w:r w:rsidRPr="00817824">
        <w:rPr>
          <w:rFonts w:ascii="Trebuchet MS" w:hAnsi="Trebuchet MS"/>
          <w:sz w:val="22"/>
          <w:szCs w:val="22"/>
          <w:highlight w:val="yellow"/>
        </w:rPr>
        <w:t xml:space="preserve">) pagal ________ </w:t>
      </w:r>
      <w:bookmarkEnd w:id="4"/>
      <w:r w:rsidRPr="00817824">
        <w:rPr>
          <w:rFonts w:ascii="Trebuchet MS" w:hAnsi="Trebuchet MS"/>
          <w:sz w:val="22"/>
          <w:szCs w:val="22"/>
          <w:highlight w:val="yellow"/>
        </w:rPr>
        <w:t xml:space="preserve">(toliau sutartyje – </w:t>
      </w:r>
      <w:r w:rsidRPr="00817824">
        <w:rPr>
          <w:rFonts w:ascii="Trebuchet MS" w:hAnsi="Trebuchet MS"/>
          <w:b/>
          <w:sz w:val="22"/>
          <w:szCs w:val="22"/>
          <w:highlight w:val="yellow"/>
        </w:rPr>
        <w:t>Panaudos davėjas</w:t>
      </w:r>
      <w:r w:rsidRPr="00817824">
        <w:rPr>
          <w:rFonts w:ascii="Trebuchet MS" w:hAnsi="Trebuchet MS"/>
          <w:sz w:val="22"/>
          <w:szCs w:val="22"/>
          <w:highlight w:val="yellow"/>
        </w:rPr>
        <w:t>),</w:t>
      </w:r>
    </w:p>
    <w:p w14:paraId="72FC9A07"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sz w:val="22"/>
          <w:szCs w:val="22"/>
        </w:rPr>
        <w:t>ir</w:t>
      </w:r>
    </w:p>
    <w:p w14:paraId="5FADE245"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b/>
          <w:bCs/>
          <w:sz w:val="22"/>
          <w:szCs w:val="22"/>
        </w:rPr>
        <w:t>VšĮ Kauno miesto poliklinika</w:t>
      </w:r>
      <w:r w:rsidRPr="00817824">
        <w:rPr>
          <w:rFonts w:ascii="Trebuchet MS" w:hAnsi="Trebuchet MS"/>
          <w:sz w:val="22"/>
          <w:szCs w:val="22"/>
        </w:rPr>
        <w:t xml:space="preserve">, juridinio asmens kodas: 135042394, adresas: Pramonės pr. 31, 51270 Kaunas, atstovaujama direktoriaus Pauliaus </w:t>
      </w:r>
      <w:proofErr w:type="spellStart"/>
      <w:r w:rsidRPr="00817824">
        <w:rPr>
          <w:rFonts w:ascii="Trebuchet MS" w:hAnsi="Trebuchet MS"/>
          <w:sz w:val="22"/>
          <w:szCs w:val="22"/>
        </w:rPr>
        <w:t>Kibišos</w:t>
      </w:r>
      <w:proofErr w:type="spellEnd"/>
      <w:r w:rsidRPr="00817824">
        <w:rPr>
          <w:rFonts w:ascii="Trebuchet MS" w:hAnsi="Trebuchet MS"/>
          <w:sz w:val="22"/>
          <w:szCs w:val="22"/>
        </w:rPr>
        <w:t xml:space="preserve"> (toliau sutartyje vadinama – </w:t>
      </w:r>
      <w:r w:rsidRPr="00817824">
        <w:rPr>
          <w:rFonts w:ascii="Trebuchet MS" w:hAnsi="Trebuchet MS"/>
          <w:b/>
          <w:sz w:val="22"/>
          <w:szCs w:val="22"/>
        </w:rPr>
        <w:t>Panaudos gavėjas</w:t>
      </w:r>
      <w:r w:rsidRPr="00817824">
        <w:rPr>
          <w:rFonts w:ascii="Trebuchet MS" w:hAnsi="Trebuchet MS"/>
          <w:sz w:val="22"/>
          <w:szCs w:val="22"/>
        </w:rPr>
        <w:t>), toliau kartu sutartyje vadinamos Šalimis, sudarėme šią panaudos sutartį (toliau vadinama – Sutartis) ir susitarėme dėl toliau išvardintų sąlygų:</w:t>
      </w:r>
    </w:p>
    <w:p w14:paraId="2CCE6847"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OBJEKTAS</w:t>
      </w:r>
    </w:p>
    <w:p w14:paraId="05834543"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Panaudos davėjas perduoda neatlygintinai valdyti ir naudotis nuosavybės teise jam priklausančią įrangą (toliau – Įranga), o Panaudos gavėjas įsipareigoja priimti ir naudoti Įrangą pagal tiesioginę paskirtį ir grąžinti ją tokios būklės, kokios ji jam buvo perduota, atsižvelgiant į natūralų nusidėvėjimą.  </w:t>
      </w:r>
    </w:p>
    <w:p w14:paraId="1804CA2C"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Įrangos pavadinimas: ______________ .</w:t>
      </w:r>
    </w:p>
    <w:p w14:paraId="0ACCC19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Įrangos vertė: ___________ Eur. </w:t>
      </w:r>
    </w:p>
    <w:p w14:paraId="6C2C96BF" w14:textId="3EF45E4A"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Panaudos sutartis pasirašoma įgyvendinant 202</w:t>
      </w:r>
      <w:r w:rsidR="00A07D19">
        <w:rPr>
          <w:rFonts w:ascii="Trebuchet MS" w:eastAsia="Calibri" w:hAnsi="Trebuchet MS"/>
          <w:sz w:val="22"/>
          <w:szCs w:val="22"/>
          <w:highlight w:val="yellow"/>
          <w:lang w:eastAsia="zh-CN"/>
        </w:rPr>
        <w:t>6</w:t>
      </w:r>
      <w:r w:rsidRPr="00817824">
        <w:rPr>
          <w:rFonts w:ascii="Trebuchet MS" w:eastAsia="Calibri" w:hAnsi="Trebuchet MS"/>
          <w:sz w:val="22"/>
          <w:szCs w:val="22"/>
          <w:highlight w:val="yellow"/>
          <w:lang w:eastAsia="zh-CN"/>
        </w:rPr>
        <w:t xml:space="preserve"> m. _____________d. viešojo pirkimo – pardavimo sutarties Nr. _____ nuostatas. </w:t>
      </w:r>
    </w:p>
    <w:p w14:paraId="05A0211D"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ŠALIŲ TEISĖS IR  PAREIGOS</w:t>
      </w:r>
    </w:p>
    <w:p w14:paraId="6B231599" w14:textId="77777777" w:rsidR="00817824" w:rsidRPr="00817824" w:rsidRDefault="00817824" w:rsidP="00817824">
      <w:pPr>
        <w:numPr>
          <w:ilvl w:val="1"/>
          <w:numId w:val="8"/>
        </w:numPr>
        <w:tabs>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Panaudos davėjo įsipareigojimai</w:t>
      </w:r>
      <w:r w:rsidRPr="00817824">
        <w:rPr>
          <w:rFonts w:ascii="Trebuchet MS" w:eastAsia="Calibri" w:hAnsi="Trebuchet MS"/>
          <w:bCs/>
          <w:sz w:val="22"/>
          <w:szCs w:val="22"/>
          <w:lang w:eastAsia="zh-CN"/>
        </w:rPr>
        <w:t>:</w:t>
      </w:r>
    </w:p>
    <w:p w14:paraId="3C007409" w14:textId="77777777" w:rsidR="00817824" w:rsidRPr="00817824" w:rsidRDefault="00817824" w:rsidP="00817824">
      <w:pPr>
        <w:numPr>
          <w:ilvl w:val="2"/>
          <w:numId w:val="8"/>
        </w:numPr>
        <w:tabs>
          <w:tab w:val="left" w:pos="1350"/>
        </w:tabs>
        <w:suppressAutoHyphens/>
        <w:overflowPunct w:val="0"/>
        <w:autoSpaceDE w:val="0"/>
        <w:autoSpaceDN w:val="0"/>
        <w:adjustRightInd w:val="0"/>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įsipareigoja perduoti Įrangą Panaudos gavėjui naudoti pagal Sutarties 1.4. punkte nurodytoje viešojo pirkimo – pardavimo sutartyje nustatytus reikalavimus. </w:t>
      </w:r>
    </w:p>
    <w:p w14:paraId="7870550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bookmarkStart w:id="5" w:name="_Hlk207266041"/>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dar kartą patvirtina, jog turi atstovavimo teisę Įrangos gamintojui (jei pats nėra gamintojas) arba turi oficialų susitarimą su ūkio subjektu, turinčiu atstovavimo teisę gamintojui, dėl siūlomos Įrangos techninės priežiūros ir remonto. </w:t>
      </w:r>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patvirtina, jog kartu su pasiūlymu yra pateikęs Pirkėjui gamintojo išduotą galiojantį dokumentą, patvirtinantį Panaudos davėjo atstovavimo teisę gamintojui, arba oficialų susitarimą su ūkio subjektu, turinčiu atstovavimo teisę gamintojui, dėl siūlomos Įrangos techninės priežiūros ir remonto (jei pateiktas susitarimas su ūkio subjektu, turinčiu atstovavimo teisę, pateiktas ir ūkio subjektui išduotas galiojantis gamintojo dokumentas, patvirtinantis atstovavimo teisę).</w:t>
      </w:r>
    </w:p>
    <w:bookmarkEnd w:id="5"/>
    <w:p w14:paraId="087A2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Panaudos davėjas įsipareigoja Įrangą pristatyti, paruošti, instaliuoti, išbandyti, suderinti, jei reikia, atlikti tyrimų verifikavimą. Detalūs reikalavimai nurodyti Techninėje specifikacijoje.</w:t>
      </w:r>
    </w:p>
    <w:p w14:paraId="5E1AF46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privalo numatyti visų nurodytų tyrimų verifikavimo procedūras bei nemokamai suteikti verifikavimui atlikti reikalingus reagentus ir papildomas priemones, jei siūlomas sprendimas (Prekės, panaudos sutarties pagrindu teikiama Įranga) iki šiol Panaudos gavėjo nebuvo naudojamos. </w:t>
      </w:r>
    </w:p>
    <w:p w14:paraId="4B1E92AB"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Panaudos davėjas  privalo savo sąskaita užtikrinti perduotos Įrangos techninę priežiūrą, galimų defektų ir / ar gedimų / sutrikimų šalinimą / remontą (įskaitant detalių keitimą) visą Sutarties galiojimo laikotarpį. </w:t>
      </w:r>
      <w:r w:rsidRPr="00817824">
        <w:rPr>
          <w:rFonts w:ascii="Trebuchet MS" w:eastAsia="Calibri" w:hAnsi="Trebuchet MS"/>
          <w:bCs/>
          <w:sz w:val="22"/>
          <w:szCs w:val="22"/>
          <w:lang w:eastAsia="zh-CN"/>
        </w:rPr>
        <w:t xml:space="preserve">Panaudos davėjas Sutarties galiojimo laikotarpiu padengia visas su techninės priežiūros paslaugomis ir remontu susijusias išlaidas (transporto, remonto, detalių, medžiagų). </w:t>
      </w:r>
      <w:r w:rsidRPr="00817824">
        <w:rPr>
          <w:rFonts w:ascii="Trebuchet MS" w:eastAsia="Calibri" w:hAnsi="Trebuchet MS"/>
          <w:color w:val="000000"/>
          <w:sz w:val="22"/>
          <w:szCs w:val="22"/>
          <w:lang w:eastAsia="zh-CN"/>
        </w:rPr>
        <w:t xml:space="preserve">Panaudos davėjas turi užtikrinti, kad techninis aptarnavimas, </w:t>
      </w:r>
      <w:r w:rsidRPr="00817824">
        <w:rPr>
          <w:rFonts w:ascii="Trebuchet MS" w:eastAsia="Calibri" w:hAnsi="Trebuchet MS"/>
          <w:bCs/>
          <w:sz w:val="22"/>
          <w:szCs w:val="22"/>
          <w:lang w:eastAsia="zh-CN"/>
        </w:rPr>
        <w:t>techninės būklės vertinimas</w:t>
      </w:r>
      <w:r w:rsidRPr="00817824">
        <w:rPr>
          <w:rFonts w:ascii="Trebuchet MS" w:eastAsia="Calibri" w:hAnsi="Trebuchet MS"/>
          <w:color w:val="000000"/>
          <w:sz w:val="22"/>
          <w:szCs w:val="22"/>
          <w:lang w:eastAsia="zh-CN"/>
        </w:rPr>
        <w:t xml:space="preserve"> </w:t>
      </w:r>
      <w:r w:rsidRPr="00817824">
        <w:rPr>
          <w:rFonts w:ascii="Trebuchet MS" w:eastAsia="Calibri" w:hAnsi="Trebuchet MS"/>
          <w:bCs/>
          <w:sz w:val="22"/>
          <w:szCs w:val="22"/>
          <w:lang w:eastAsia="zh-CN"/>
        </w:rPr>
        <w:t xml:space="preserve">bei remonto darbai </w:t>
      </w:r>
      <w:r w:rsidRPr="00817824">
        <w:rPr>
          <w:rFonts w:ascii="Trebuchet MS" w:eastAsia="Calibri" w:hAnsi="Trebuchet MS"/>
          <w:color w:val="000000"/>
          <w:sz w:val="22"/>
          <w:szCs w:val="22"/>
          <w:lang w:eastAsia="zh-CN"/>
        </w:rPr>
        <w:t xml:space="preserve">būtų atliekami tik </w:t>
      </w:r>
      <w:r w:rsidRPr="00817824">
        <w:rPr>
          <w:rFonts w:ascii="Trebuchet MS" w:eastAsia="Calibri" w:hAnsi="Trebuchet MS"/>
          <w:bCs/>
          <w:sz w:val="22"/>
          <w:szCs w:val="22"/>
          <w:lang w:eastAsia="zh-CN"/>
        </w:rPr>
        <w:t xml:space="preserve">gamintojo arba gamintojo įgalioto atstovo, turinčio tai patvirtinančius mokymų sertifikatus. </w:t>
      </w:r>
      <w:r w:rsidRPr="00817824">
        <w:rPr>
          <w:rFonts w:ascii="Trebuchet MS" w:eastAsia="Calibri" w:hAnsi="Trebuchet MS"/>
          <w:color w:val="000000"/>
          <w:sz w:val="22"/>
          <w:szCs w:val="22"/>
          <w:lang w:eastAsia="zh-CN"/>
        </w:rPr>
        <w:t xml:space="preserve">Įranga turi būti periodiškai atnaujinama, kad būtų techniškai pajėgi atlikti visus Techninėje specifikacijoje nurodytus tyrimus. </w:t>
      </w:r>
    </w:p>
    <w:p w14:paraId="6EED8B0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Panaudos davėjas techninės priežiūros paslaugas suteikia gavus pranešimą apie Įrangos darbo defektą ir / ar gedimą / sutrikimą, nedelsiant prisijungiant prie Įrangos nuotoliniu būdu. Nepavykus pašalinti defekto ir / ar gedimo / sutrikimo nuotoliniu būdu, Panaudos davėjas  privalo atvykti į Įrangos naudojimo </w:t>
      </w:r>
      <w:r w:rsidRPr="00817824">
        <w:rPr>
          <w:rFonts w:ascii="Trebuchet MS" w:eastAsia="Calibri" w:hAnsi="Trebuchet MS"/>
          <w:bCs/>
          <w:sz w:val="22"/>
          <w:szCs w:val="22"/>
          <w:lang w:eastAsia="zh-CN"/>
        </w:rPr>
        <w:lastRenderedPageBreak/>
        <w:t xml:space="preserve">vietą ne vėliau kaip per 4 valandas ir pašalinti defektus ir / ar gedimus / sutrikimus arba kitaip užtikrinti Įrangos darbą ne vėliau kaip per 8 valandas. Įrangos defektai ir / ar gedimai / sutrikimai turi būti visiškai pašalinti per 24 valandas, o, nesant galimybės to padaryti per 24 valandas, Panaudos davėjas  privalo sugedusią (netinkamai veikiančią) Įrangą pakeisti lygiaverte, kol Įranga bus sutaisyta arba sudaryti galimybę tyrimus atlikti asmens sveikatos priežiūros įstaigoje, turinčioje Valstybinės akreditavimo sveikatos priežiūros veiklai tarnybos prie Sveikatos apsaugos ministerijos įstaigos asmens sveikatos priežiūros išduotą įstaigos asmens sveikatos priežiūros licenciją, suteikiančią teisę verstis laboratorinių tyrimų atlikimu, teikti laboratorinės diagnostikos paslaugas. Išlaidas tokiu atveju apmoka Panaudos davėjas. Panaudos davėjui nepagrįstai delsiant pašalinti defektus ir / ar gedimus / sutrikimus ar viršijus šiame punkte nustatytus terminus, Panaudos gavėjas turi teisę į nuostolių, atsiradusių dėl nepagrįstai ilgo Prekių ir / ar Įrangos funkcionalumo apribojimo, atlyginimą. </w:t>
      </w:r>
    </w:p>
    <w:p w14:paraId="29FA79E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Pirkėjo pranešimai apie gedimus registruojami Panaudos davėjo nurodytu telefonu </w:t>
      </w:r>
      <w:r w:rsidRPr="00817824">
        <w:rPr>
          <w:rFonts w:ascii="Trebuchet MS" w:eastAsia="Calibri" w:hAnsi="Trebuchet MS"/>
          <w:bCs/>
          <w:sz w:val="22"/>
          <w:szCs w:val="22"/>
          <w:highlight w:val="yellow"/>
          <w:lang w:eastAsia="zh-CN"/>
        </w:rPr>
        <w:t>(įrašomas telefono numeris)</w:t>
      </w:r>
      <w:r w:rsidRPr="00817824">
        <w:rPr>
          <w:rFonts w:ascii="Trebuchet MS" w:eastAsia="Calibri" w:hAnsi="Trebuchet MS"/>
          <w:bCs/>
          <w:sz w:val="22"/>
          <w:szCs w:val="22"/>
          <w:lang w:eastAsia="zh-CN"/>
        </w:rPr>
        <w:t xml:space="preserve"> darbo dienomis 6:30 – 20:00 val.</w:t>
      </w:r>
    </w:p>
    <w:p w14:paraId="0922A8C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Jei Įrangos defekto ir (ar) gedimo neįmanoma pašalinti Pirkėjo patalpose, Panaudos davėjas privalo Įrangą savo sąskaita išvežti defektui ir (ar) gedimui šalinti. Sutaisyta ir veikianti Įranga Panaudos davėjo sąskaita pristatoma Panaudos gavėjui ir paruošiama darbui. Įrangą po remonto darbų Panaudos davėjas testuoja Panaudos gavėjo patalpose ne vėliau kaip per 1 (vieną) darbo dieną po Įrangos pajungimo. </w:t>
      </w:r>
    </w:p>
    <w:p w14:paraId="11B07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Jei Įranga genda 2 (du) mėnesius iš eilės dažniau nei 3 (tris) kartus per mėnesį, Panaudos davėjas privalo keisti Įrangą į naują.</w:t>
      </w:r>
    </w:p>
    <w:p w14:paraId="3924193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09"/>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Kartu su Įranga Panaudos davėjas privalo pateikti dokumentus, nurodytus viešojo pirkimo – pardavimo sutartyje.</w:t>
      </w:r>
    </w:p>
    <w:p w14:paraId="38E858F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privalo skubiai informuoti Panaudos gavėją (pateikti detalią informaciją) apie Įrangos pakeitimus, atnaujinimus, įtaką pacientų tyrimų rezultatams, taip pat privalo atlikti gamintojo pateiktus / numatytus programinės įrangos versijų pakeitimus / atnaujinimus.</w:t>
      </w:r>
    </w:p>
    <w:p w14:paraId="44A959CA"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turi apmokyti Panaudos gavėjo personalą dirbti su Įranga.</w:t>
      </w:r>
    </w:p>
    <w:p w14:paraId="2FE6695C"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garantuoja nuolatinį nemokamą Panaudos gavėjo personalo konsultavimą techniniais, metodiniais bei Prekių naudojimo klausimais.</w:t>
      </w:r>
    </w:p>
    <w:p w14:paraId="3564B32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Prekių tiekimo ir Įrangos panaudos teikimo terminui, Tiekėjas įsipareigoja per 20 (dvidešimt) darbo dienų savo lėšomis išmontuoti, supakuoti ir išgabenti Įrangą.</w:t>
      </w:r>
    </w:p>
    <w:p w14:paraId="7338E87B" w14:textId="77777777" w:rsidR="00817824" w:rsidRPr="00817824" w:rsidRDefault="00817824" w:rsidP="00817824">
      <w:pPr>
        <w:numPr>
          <w:ilvl w:val="1"/>
          <w:numId w:val="8"/>
        </w:numPr>
        <w:tabs>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 xml:space="preserve">Panaudos gavėjo įsipareigojimai: </w:t>
      </w:r>
    </w:p>
    <w:p w14:paraId="693B9B4F" w14:textId="77777777" w:rsidR="00817824" w:rsidRPr="00817824" w:rsidRDefault="00817824" w:rsidP="00817824">
      <w:pPr>
        <w:numPr>
          <w:ilvl w:val="2"/>
          <w:numId w:val="8"/>
        </w:numPr>
        <w:tabs>
          <w:tab w:val="left" w:pos="990"/>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gavėjas įsipareigoja perduotą Įrangą naudoti pagal tiesioginę jos paskirtį (nurodyta 1.1. punkte), remiantis naudojimo instrukcijomis bei visais Panaudos davėjo nurodymais ir apmokymais. </w:t>
      </w:r>
    </w:p>
    <w:p w14:paraId="2EC223CE"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Panaudos gavėjas įsipareigoja išlaikyti ir saugoti jam pagal šią Sutartį perduotą Įrangą.</w:t>
      </w:r>
    </w:p>
    <w:p w14:paraId="68E46435"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Sutarties terminui ar Sutartį nutraukus anksčiau termino, grąžinti Įrangą Panaudos davėjui tos būklės, kurios ji buvo perduodant, atsižvelgiant į natūralų nusidėvėjimą. Panaudos gavėjas įsipareigoja neperduoti Įrangos tretiesiems asmenims be išankstinio rašytinio Panaudos davėjo sutikimo.</w:t>
      </w:r>
    </w:p>
    <w:p w14:paraId="1CE5454F" w14:textId="77777777" w:rsidR="00817824" w:rsidRPr="00817824" w:rsidRDefault="00817824" w:rsidP="00817824">
      <w:pPr>
        <w:tabs>
          <w:tab w:val="left" w:pos="990"/>
          <w:tab w:val="left" w:pos="1350"/>
        </w:tabs>
        <w:suppressAutoHyphens/>
        <w:autoSpaceDE w:val="0"/>
        <w:spacing w:line="100" w:lineRule="atLeast"/>
        <w:ind w:left="720"/>
        <w:jc w:val="both"/>
        <w:rPr>
          <w:rFonts w:ascii="Trebuchet MS" w:eastAsia="Calibri" w:hAnsi="Trebuchet MS"/>
          <w:bCs/>
          <w:sz w:val="22"/>
          <w:szCs w:val="22"/>
          <w:lang w:eastAsia="zh-CN"/>
        </w:rPr>
      </w:pPr>
    </w:p>
    <w:p w14:paraId="22A0AB70" w14:textId="77777777" w:rsidR="00817824" w:rsidRPr="00817824" w:rsidRDefault="00817824" w:rsidP="00817824">
      <w:pPr>
        <w:numPr>
          <w:ilvl w:val="0"/>
          <w:numId w:val="8"/>
        </w:numPr>
        <w:overflowPunct w:val="0"/>
        <w:autoSpaceDE w:val="0"/>
        <w:autoSpaceDN w:val="0"/>
        <w:adjustRightInd w:val="0"/>
        <w:spacing w:after="240"/>
        <w:jc w:val="center"/>
        <w:rPr>
          <w:rFonts w:ascii="Trebuchet MS" w:hAnsi="Trebuchet MS"/>
          <w:b/>
          <w:sz w:val="22"/>
          <w:szCs w:val="22"/>
        </w:rPr>
      </w:pPr>
      <w:r w:rsidRPr="00817824">
        <w:rPr>
          <w:rFonts w:ascii="Trebuchet MS" w:hAnsi="Trebuchet MS"/>
          <w:b/>
          <w:sz w:val="22"/>
          <w:szCs w:val="22"/>
        </w:rPr>
        <w:t>ĮRANGOS PERDAVIMAS IR PRIĖMIMAS</w:t>
      </w:r>
    </w:p>
    <w:p w14:paraId="08DDA2F6" w14:textId="77777777" w:rsidR="00817824" w:rsidRPr="00817824" w:rsidRDefault="00817824" w:rsidP="00817824">
      <w:pPr>
        <w:numPr>
          <w:ilvl w:val="1"/>
          <w:numId w:val="8"/>
        </w:numPr>
        <w:tabs>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Įranga perduodama panaudos gavėjui ir grąžinama Panaudos davėjui, Šalims pasirašant Įrangos perdavimo – priėmimo aktus, kurie yra neatsiejama Sutarties dalis. Šiuose aktuose turi būti nurodytas Įrangos pavadinimas, identifikacinis Nr., vertė. Kartu su Įranga turi būti perduodami ir kiti dokumentai, </w:t>
      </w:r>
      <w:r w:rsidRPr="00817824">
        <w:rPr>
          <w:rFonts w:ascii="Trebuchet MS" w:eastAsia="Calibri" w:hAnsi="Trebuchet MS"/>
          <w:bCs/>
          <w:sz w:val="22"/>
          <w:szCs w:val="22"/>
          <w:lang w:eastAsia="zh-CN"/>
        </w:rPr>
        <w:t xml:space="preserve">nurodyti Sutarties 1.4 punkte nurodytoje </w:t>
      </w:r>
      <w:r w:rsidRPr="00817824">
        <w:rPr>
          <w:rFonts w:ascii="Trebuchet MS" w:eastAsia="Calibri" w:hAnsi="Trebuchet MS"/>
          <w:sz w:val="22"/>
          <w:szCs w:val="22"/>
          <w:lang w:eastAsia="zh-CN"/>
        </w:rPr>
        <w:t xml:space="preserve">viešojo pirkimo – pardavimo sutartyje. </w:t>
      </w:r>
    </w:p>
    <w:p w14:paraId="39C15E7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GALIOJIMAS</w:t>
      </w:r>
    </w:p>
    <w:p w14:paraId="4A52677B"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įsigalioja nuo Sutarties pasirašymo dienos ir galioja tol, kol galioja Sutarties 1.4. punkte nurodyta viešojo pirkimo – pardavimo sutartis. Nutraukus viešojo pirkimo – pardavimo sutartį, nustoja galioti ir ši Sutartis.</w:t>
      </w:r>
    </w:p>
    <w:p w14:paraId="5658A882"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 xml:space="preserve">Sutartis gali būti keičiama tik abiejų Šalių bendru sutarimu. Visi Sutarties pakeitimai ir priedai galios, jeigu jie bus sudaryti raštu ir tinkamai pasirašyti visų Šalių ar jų įgaliotų atstovų. </w:t>
      </w:r>
    </w:p>
    <w:p w14:paraId="2245605D"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gali būti nutraukta raštišku Šalių susitarimu arba vienašališkai Lietuvos Respublikos civilinio kodekso (toliau – CK) nustatyta tvarka, įspėjus raštu kitą Šalį prieš 30 (trisdešimt) dienų.</w:t>
      </w:r>
    </w:p>
    <w:p w14:paraId="5A8EA128"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ATSAKOMYBĖ</w:t>
      </w:r>
    </w:p>
    <w:p w14:paraId="2CC95F6A"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lastRenderedPageBreak/>
        <w:t>Šalis atleidžiama nuo atsakomybės už Sutarties nevykdymą, jei ji įrodo, kad Sutartis neįvykdyta dėl Force majeure (nenugalimos jėgos) aplinkybių, aiškintinų CK 6.212 str. prasme.</w:t>
      </w:r>
      <w:r w:rsidRPr="00817824">
        <w:rPr>
          <w:rFonts w:ascii="Trebuchet MS" w:eastAsia="Calibri" w:hAnsi="Trebuchet MS"/>
          <w:bCs/>
          <w:sz w:val="22"/>
          <w:szCs w:val="22"/>
          <w:lang w:eastAsia="zh-CN"/>
        </w:rPr>
        <w:t xml:space="preserve"> </w:t>
      </w:r>
    </w:p>
    <w:p w14:paraId="445E1DDB"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bCs/>
          <w:sz w:val="22"/>
          <w:szCs w:val="22"/>
          <w:lang w:eastAsia="zh-CN"/>
        </w:rPr>
        <w:t>Šalys privalo nedelsdamos, bet ne vėliau kaip per 5 (penkias) kalendorines dienas apie tai viena kitą informuoti raštu. Jei Šalys viena kitos neinformuos, bus laikoma, kad tokių aplinkybių nebuvo ir Šalis laiku nepranešusi apie nenugalimos jėgos aplinkybes, tampa atsakinga už nuostolių, kurių galima buvo išvengti, atlyginimą kitai Šaliai.</w:t>
      </w:r>
    </w:p>
    <w:p w14:paraId="69AC24CF"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Panaudos gavėjas atsako už pagal Sutartį perduotą Įrangą, jeigu ji prarandama ar nepataisomai sugadinama dėl Panaudos gavėjo kaltės.</w:t>
      </w:r>
    </w:p>
    <w:p w14:paraId="0C0D19A1"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GINČŲ SPRENDIMO TVARKA</w:t>
      </w:r>
    </w:p>
    <w:p w14:paraId="6D9CF5B3"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398AC76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BAIGIAMOSIOS NUOSTATOS</w:t>
      </w:r>
    </w:p>
    <w:p w14:paraId="1C11233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Visus klausimus, susijusius su informacijos apie Panaudos gavėją pateikimu, Panaudos davėjas privalo iš anksto suderinti su Panaudos gavėjo atstovu. </w:t>
      </w:r>
    </w:p>
    <w:p w14:paraId="588102E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Šalys (be kitos Šalies sutikimo) neturi teisės perduoti savo Sutartinių įsipareigojimų tretiesiems asmenims.</w:t>
      </w:r>
    </w:p>
    <w:p w14:paraId="6858E614"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Esant prieštaravimų tarp viešojo – pirkimo pardavimo sutarties ir jos priedo Techninė specifikacija nuostatų, pirmumą turi Techninės specifikacijos nuostatos.</w:t>
      </w:r>
    </w:p>
    <w:p w14:paraId="357F73C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after="120"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817824" w:rsidRPr="00817824" w14:paraId="68E745D7" w14:textId="77777777" w:rsidTr="007F1B3A">
        <w:trPr>
          <w:jc w:val="center"/>
        </w:trPr>
        <w:tc>
          <w:tcPr>
            <w:tcW w:w="5072" w:type="dxa"/>
          </w:tcPr>
          <w:p w14:paraId="7589129F"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gavėjo atstovai:</w:t>
            </w:r>
          </w:p>
          <w:p w14:paraId="269C5799" w14:textId="77777777" w:rsidR="00817824" w:rsidRPr="00817824" w:rsidRDefault="00817824" w:rsidP="00817824">
            <w:pPr>
              <w:overflowPunct w:val="0"/>
              <w:autoSpaceDE w:val="0"/>
              <w:autoSpaceDN w:val="0"/>
              <w:adjustRightInd w:val="0"/>
              <w:jc w:val="both"/>
              <w:rPr>
                <w:rFonts w:ascii="Trebuchet MS" w:hAnsi="Trebuchet MS"/>
                <w:b/>
                <w:sz w:val="22"/>
                <w:szCs w:val="22"/>
              </w:rPr>
            </w:pPr>
          </w:p>
        </w:tc>
        <w:tc>
          <w:tcPr>
            <w:tcW w:w="4846" w:type="dxa"/>
          </w:tcPr>
          <w:p w14:paraId="56D9498B"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davėjo atstovai:</w:t>
            </w:r>
          </w:p>
        </w:tc>
      </w:tr>
    </w:tbl>
    <w:p w14:paraId="0B6F3BF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before="120"/>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Sutartis sudaryta 2 (dviem) egzemplioriais lietuvių kalba, turinčiais vienodą juridinę galią. Kiekviena Šalis gauna po vieną Sutarties egzempliorių.</w:t>
      </w:r>
    </w:p>
    <w:p w14:paraId="455C8464" w14:textId="77777777" w:rsidR="00817824" w:rsidRPr="00817824" w:rsidRDefault="00817824" w:rsidP="00817824">
      <w:pPr>
        <w:overflowPunct w:val="0"/>
        <w:autoSpaceDE w:val="0"/>
        <w:autoSpaceDN w:val="0"/>
        <w:adjustRightInd w:val="0"/>
        <w:rPr>
          <w:rFonts w:ascii="Trebuchet MS" w:hAnsi="Trebuchet MS"/>
          <w:sz w:val="22"/>
          <w:szCs w:val="22"/>
        </w:rPr>
      </w:pPr>
    </w:p>
    <w:p w14:paraId="094FCE5E" w14:textId="77777777" w:rsidR="00817824" w:rsidRPr="00817824" w:rsidRDefault="00817824" w:rsidP="00817824">
      <w:pPr>
        <w:keepNext/>
        <w:keepLines/>
        <w:overflowPunct w:val="0"/>
        <w:autoSpaceDE w:val="0"/>
        <w:autoSpaceDN w:val="0"/>
        <w:adjustRightInd w:val="0"/>
        <w:outlineLvl w:val="2"/>
        <w:rPr>
          <w:rFonts w:ascii="Trebuchet MS" w:eastAsiaTheme="majorEastAsia" w:hAnsi="Trebuchet MS"/>
          <w:iCs/>
          <w:sz w:val="22"/>
          <w:szCs w:val="22"/>
        </w:rPr>
      </w:pPr>
      <w:r w:rsidRPr="00817824">
        <w:rPr>
          <w:rFonts w:ascii="Trebuchet MS" w:eastAsiaTheme="majorEastAsia" w:hAnsi="Trebuchet MS"/>
          <w:b/>
          <w:bCs/>
          <w:iCs/>
          <w:sz w:val="22"/>
          <w:szCs w:val="22"/>
        </w:rPr>
        <w:t>Panaudos gavėjas</w:t>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b/>
          <w:bCs/>
          <w:iCs/>
          <w:sz w:val="22"/>
          <w:szCs w:val="22"/>
        </w:rPr>
        <w:t>Panaudos davėjas</w:t>
      </w:r>
    </w:p>
    <w:p w14:paraId="55AC9E0D"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vardas, pavardė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vardas, pavardė</w:t>
      </w:r>
    </w:p>
    <w:p w14:paraId="5A383183"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pareigos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pareigos</w:t>
      </w:r>
    </w:p>
    <w:p w14:paraId="38D051CC"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____________________                                                                         ____________________</w:t>
      </w:r>
    </w:p>
    <w:p w14:paraId="2ADEC578"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(parašas)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 xml:space="preserve">(parašas)    </w:t>
      </w:r>
    </w:p>
    <w:p w14:paraId="466F197A" w14:textId="77777777" w:rsidR="00D52C9C" w:rsidRPr="000E729D" w:rsidRDefault="00D52C9C" w:rsidP="005054F9">
      <w:pPr>
        <w:tabs>
          <w:tab w:val="left" w:pos="6110"/>
        </w:tabs>
        <w:rPr>
          <w:rFonts w:ascii="Trebuchet MS" w:hAnsi="Trebuchet MS"/>
          <w:sz w:val="22"/>
          <w:szCs w:val="22"/>
        </w:rPr>
      </w:pPr>
    </w:p>
    <w:sectPr w:rsidR="00D52C9C" w:rsidRPr="000E729D" w:rsidSect="002656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B30BF" w14:textId="77777777" w:rsidR="006717CA" w:rsidRDefault="006717CA">
      <w:pPr>
        <w:rPr>
          <w:kern w:val="2"/>
          <w:sz w:val="22"/>
          <w:szCs w:val="22"/>
          <w:lang w:val="en-US"/>
        </w:rPr>
      </w:pPr>
      <w:r>
        <w:rPr>
          <w:kern w:val="2"/>
          <w:sz w:val="22"/>
          <w:szCs w:val="22"/>
          <w:lang w:val="en-US"/>
        </w:rPr>
        <w:separator/>
      </w:r>
    </w:p>
  </w:endnote>
  <w:endnote w:type="continuationSeparator" w:id="0">
    <w:p w14:paraId="37447FDB" w14:textId="77777777" w:rsidR="006717CA" w:rsidRDefault="006717CA">
      <w:pPr>
        <w:rPr>
          <w:kern w:val="2"/>
          <w:sz w:val="22"/>
          <w:szCs w:val="22"/>
          <w:lang w:val="en-US"/>
        </w:rPr>
      </w:pPr>
      <w:r>
        <w:rPr>
          <w:kern w:val="2"/>
          <w:sz w:val="22"/>
          <w:szCs w:val="22"/>
          <w:lang w:val="en-US"/>
        </w:rPr>
        <w:continuationSeparator/>
      </w:r>
    </w:p>
  </w:endnote>
  <w:endnote w:type="continuationNotice" w:id="1">
    <w:p w14:paraId="76613619" w14:textId="77777777" w:rsidR="006717CA" w:rsidRDefault="006717C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4F9A" w14:textId="77777777" w:rsidR="00AD16B8" w:rsidRDefault="00AD16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BCB8" w14:textId="77777777" w:rsidR="00AD16B8" w:rsidRDefault="00AD16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1CCA" w14:textId="77777777" w:rsidR="00AD16B8" w:rsidRDefault="00AD16B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C68A2" w14:textId="77777777" w:rsidR="006717CA" w:rsidRDefault="006717CA">
      <w:pPr>
        <w:rPr>
          <w:kern w:val="2"/>
          <w:sz w:val="22"/>
          <w:szCs w:val="22"/>
          <w:lang w:val="en-US"/>
        </w:rPr>
      </w:pPr>
      <w:r>
        <w:rPr>
          <w:kern w:val="2"/>
          <w:sz w:val="22"/>
          <w:szCs w:val="22"/>
          <w:lang w:val="en-US"/>
        </w:rPr>
        <w:separator/>
      </w:r>
    </w:p>
  </w:footnote>
  <w:footnote w:type="continuationSeparator" w:id="0">
    <w:p w14:paraId="3967A84F" w14:textId="77777777" w:rsidR="006717CA" w:rsidRDefault="006717CA">
      <w:pPr>
        <w:rPr>
          <w:kern w:val="2"/>
          <w:sz w:val="22"/>
          <w:szCs w:val="22"/>
          <w:lang w:val="en-US"/>
        </w:rPr>
      </w:pPr>
      <w:r>
        <w:rPr>
          <w:kern w:val="2"/>
          <w:sz w:val="22"/>
          <w:szCs w:val="22"/>
          <w:lang w:val="en-US"/>
        </w:rPr>
        <w:continuationSeparator/>
      </w:r>
    </w:p>
  </w:footnote>
  <w:footnote w:type="continuationNotice" w:id="1">
    <w:p w14:paraId="0ACA642B" w14:textId="77777777" w:rsidR="006717CA" w:rsidRDefault="006717C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6712" w14:textId="77777777" w:rsidR="00AD16B8" w:rsidRDefault="00AD16B8">
    <w:pPr>
      <w:tabs>
        <w:tab w:val="center" w:pos="4680"/>
        <w:tab w:val="right" w:pos="9360"/>
      </w:tabs>
      <w:spacing w:after="160" w:line="259" w:lineRule="auto"/>
      <w:rPr>
        <w:kern w:val="2"/>
        <w:sz w:val="22"/>
        <w:szCs w:val="22"/>
        <w:lang w:val="en-US"/>
      </w:rPr>
    </w:pPr>
  </w:p>
  <w:p w14:paraId="0ACEDF8E" w14:textId="77777777" w:rsidR="00AD16B8" w:rsidRDefault="00AD16B8"/>
  <w:p w14:paraId="3D62FF09" w14:textId="77777777" w:rsidR="00AD16B8" w:rsidRDefault="00AD16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3805" w14:textId="77777777" w:rsidR="00AD16B8" w:rsidRPr="00E76B10" w:rsidRDefault="00AD16B8"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31A8C48D" w14:textId="77777777" w:rsidR="00AD16B8" w:rsidRDefault="00AD16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44AB" w14:textId="77777777" w:rsidR="00AD16B8" w:rsidRDefault="00AD16B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w:t>
    </w:r>
    <w:r w:rsidRPr="00E76B10">
      <w:rPr>
        <w:rFonts w:ascii="Trebuchet MS" w:hAnsi="Trebuchet MS"/>
        <w:noProof/>
        <w:sz w:val="20"/>
      </w:rPr>
      <w:t>3</w:t>
    </w:r>
    <w:r w:rsidRPr="00E76B10">
      <w:rPr>
        <w:rFonts w:ascii="Trebuchet MS" w:hAnsi="Trebuchet MS"/>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567354A3"/>
    <w:multiLevelType w:val="multilevel"/>
    <w:tmpl w:val="6332DF06"/>
    <w:lvl w:ilvl="0">
      <w:start w:val="1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7"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7"/>
  </w:num>
  <w:num w:numId="3" w16cid:durableId="2107340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6663645">
    <w:abstractNumId w:val="4"/>
  </w:num>
  <w:num w:numId="5"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081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564879">
    <w:abstractNumId w:val="2"/>
  </w:num>
  <w:num w:numId="8" w16cid:durableId="87191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05A37"/>
    <w:rsid w:val="00013D73"/>
    <w:rsid w:val="000209A3"/>
    <w:rsid w:val="00042995"/>
    <w:rsid w:val="00042DCE"/>
    <w:rsid w:val="0005533C"/>
    <w:rsid w:val="000564F5"/>
    <w:rsid w:val="00063073"/>
    <w:rsid w:val="00063325"/>
    <w:rsid w:val="00064E99"/>
    <w:rsid w:val="000706AC"/>
    <w:rsid w:val="000736A9"/>
    <w:rsid w:val="00076BCC"/>
    <w:rsid w:val="000A345A"/>
    <w:rsid w:val="000B5F0F"/>
    <w:rsid w:val="000C4411"/>
    <w:rsid w:val="000E4751"/>
    <w:rsid w:val="000E60A2"/>
    <w:rsid w:val="000E729D"/>
    <w:rsid w:val="000F6734"/>
    <w:rsid w:val="000F70DE"/>
    <w:rsid w:val="00126B4F"/>
    <w:rsid w:val="00140C92"/>
    <w:rsid w:val="00143B9E"/>
    <w:rsid w:val="001447D1"/>
    <w:rsid w:val="001544C3"/>
    <w:rsid w:val="00157786"/>
    <w:rsid w:val="001578BD"/>
    <w:rsid w:val="00176038"/>
    <w:rsid w:val="00183535"/>
    <w:rsid w:val="001956FF"/>
    <w:rsid w:val="001A0B09"/>
    <w:rsid w:val="001C66AE"/>
    <w:rsid w:val="001D1826"/>
    <w:rsid w:val="001F3D34"/>
    <w:rsid w:val="00207BD4"/>
    <w:rsid w:val="00211898"/>
    <w:rsid w:val="002129DA"/>
    <w:rsid w:val="002150EF"/>
    <w:rsid w:val="00215799"/>
    <w:rsid w:val="00222B26"/>
    <w:rsid w:val="002310D0"/>
    <w:rsid w:val="0023181F"/>
    <w:rsid w:val="00233B60"/>
    <w:rsid w:val="00243B4D"/>
    <w:rsid w:val="00244032"/>
    <w:rsid w:val="00247B0D"/>
    <w:rsid w:val="002522E9"/>
    <w:rsid w:val="002530B1"/>
    <w:rsid w:val="0025726C"/>
    <w:rsid w:val="0026218A"/>
    <w:rsid w:val="00262B9C"/>
    <w:rsid w:val="0026560A"/>
    <w:rsid w:val="00270486"/>
    <w:rsid w:val="00276B91"/>
    <w:rsid w:val="00287F30"/>
    <w:rsid w:val="002940CD"/>
    <w:rsid w:val="00297A2E"/>
    <w:rsid w:val="002A0C68"/>
    <w:rsid w:val="002B5492"/>
    <w:rsid w:val="002C3BB5"/>
    <w:rsid w:val="002E30D8"/>
    <w:rsid w:val="002E33AC"/>
    <w:rsid w:val="002E40AA"/>
    <w:rsid w:val="002E5E08"/>
    <w:rsid w:val="00304E4E"/>
    <w:rsid w:val="00322167"/>
    <w:rsid w:val="00331B4E"/>
    <w:rsid w:val="00332450"/>
    <w:rsid w:val="003524E0"/>
    <w:rsid w:val="00354C5A"/>
    <w:rsid w:val="00373CA6"/>
    <w:rsid w:val="00377967"/>
    <w:rsid w:val="0038302C"/>
    <w:rsid w:val="0038534B"/>
    <w:rsid w:val="003911FF"/>
    <w:rsid w:val="003A5A86"/>
    <w:rsid w:val="003B0891"/>
    <w:rsid w:val="003E23AE"/>
    <w:rsid w:val="003E654B"/>
    <w:rsid w:val="003F3844"/>
    <w:rsid w:val="00401175"/>
    <w:rsid w:val="0040459A"/>
    <w:rsid w:val="00411932"/>
    <w:rsid w:val="004120E4"/>
    <w:rsid w:val="004138A3"/>
    <w:rsid w:val="00435D34"/>
    <w:rsid w:val="00437A2E"/>
    <w:rsid w:val="0044510A"/>
    <w:rsid w:val="00454F6D"/>
    <w:rsid w:val="00461718"/>
    <w:rsid w:val="0046370B"/>
    <w:rsid w:val="00467018"/>
    <w:rsid w:val="00470078"/>
    <w:rsid w:val="00471DB5"/>
    <w:rsid w:val="004878FA"/>
    <w:rsid w:val="004A27BA"/>
    <w:rsid w:val="004B2F45"/>
    <w:rsid w:val="004B31E8"/>
    <w:rsid w:val="004C2342"/>
    <w:rsid w:val="004C6F2D"/>
    <w:rsid w:val="004E2EF9"/>
    <w:rsid w:val="004F191D"/>
    <w:rsid w:val="00504302"/>
    <w:rsid w:val="005054F9"/>
    <w:rsid w:val="005200FA"/>
    <w:rsid w:val="00524502"/>
    <w:rsid w:val="00540D5C"/>
    <w:rsid w:val="00542703"/>
    <w:rsid w:val="00544928"/>
    <w:rsid w:val="00557D72"/>
    <w:rsid w:val="005630A8"/>
    <w:rsid w:val="00583209"/>
    <w:rsid w:val="00597292"/>
    <w:rsid w:val="005A0C3F"/>
    <w:rsid w:val="005A188F"/>
    <w:rsid w:val="005A5832"/>
    <w:rsid w:val="005B624B"/>
    <w:rsid w:val="005C0F80"/>
    <w:rsid w:val="005C7BDA"/>
    <w:rsid w:val="005D54E7"/>
    <w:rsid w:val="005D6BE6"/>
    <w:rsid w:val="005E6D04"/>
    <w:rsid w:val="005F5B23"/>
    <w:rsid w:val="005F6DD8"/>
    <w:rsid w:val="00607929"/>
    <w:rsid w:val="00613A9B"/>
    <w:rsid w:val="00622ECE"/>
    <w:rsid w:val="00623BC1"/>
    <w:rsid w:val="00633510"/>
    <w:rsid w:val="0065159D"/>
    <w:rsid w:val="0066447E"/>
    <w:rsid w:val="006717CA"/>
    <w:rsid w:val="00672F43"/>
    <w:rsid w:val="00675E92"/>
    <w:rsid w:val="00682D96"/>
    <w:rsid w:val="006B3C72"/>
    <w:rsid w:val="006B5D47"/>
    <w:rsid w:val="006C1670"/>
    <w:rsid w:val="006C4DBA"/>
    <w:rsid w:val="006D3017"/>
    <w:rsid w:val="006D73B7"/>
    <w:rsid w:val="006E647E"/>
    <w:rsid w:val="006F36DF"/>
    <w:rsid w:val="00720530"/>
    <w:rsid w:val="007239E3"/>
    <w:rsid w:val="0073031B"/>
    <w:rsid w:val="007340BE"/>
    <w:rsid w:val="00735ACA"/>
    <w:rsid w:val="00744793"/>
    <w:rsid w:val="00760532"/>
    <w:rsid w:val="00780D11"/>
    <w:rsid w:val="0079140B"/>
    <w:rsid w:val="0079616E"/>
    <w:rsid w:val="0079770A"/>
    <w:rsid w:val="007A0ED5"/>
    <w:rsid w:val="007A294B"/>
    <w:rsid w:val="007A75AA"/>
    <w:rsid w:val="007B019F"/>
    <w:rsid w:val="007C1D29"/>
    <w:rsid w:val="007E47AF"/>
    <w:rsid w:val="007E494E"/>
    <w:rsid w:val="007E6735"/>
    <w:rsid w:val="007F5785"/>
    <w:rsid w:val="00804A00"/>
    <w:rsid w:val="008055CF"/>
    <w:rsid w:val="00817824"/>
    <w:rsid w:val="008255AA"/>
    <w:rsid w:val="008266B9"/>
    <w:rsid w:val="008302A2"/>
    <w:rsid w:val="00841777"/>
    <w:rsid w:val="008428DD"/>
    <w:rsid w:val="00847D8B"/>
    <w:rsid w:val="008503ED"/>
    <w:rsid w:val="008622A6"/>
    <w:rsid w:val="00871DC0"/>
    <w:rsid w:val="008948E9"/>
    <w:rsid w:val="008A4CC3"/>
    <w:rsid w:val="008B171A"/>
    <w:rsid w:val="008B3B09"/>
    <w:rsid w:val="008C42B4"/>
    <w:rsid w:val="008C767E"/>
    <w:rsid w:val="008D5B98"/>
    <w:rsid w:val="008E3160"/>
    <w:rsid w:val="008F2AFF"/>
    <w:rsid w:val="008F7F8F"/>
    <w:rsid w:val="0090402A"/>
    <w:rsid w:val="00910697"/>
    <w:rsid w:val="009157CE"/>
    <w:rsid w:val="0092246A"/>
    <w:rsid w:val="009376AB"/>
    <w:rsid w:val="009528E9"/>
    <w:rsid w:val="00961FDE"/>
    <w:rsid w:val="0096352B"/>
    <w:rsid w:val="0097671B"/>
    <w:rsid w:val="009833EA"/>
    <w:rsid w:val="00992B01"/>
    <w:rsid w:val="009B3B78"/>
    <w:rsid w:val="009B3B85"/>
    <w:rsid w:val="009B528C"/>
    <w:rsid w:val="009B6217"/>
    <w:rsid w:val="009D2ED9"/>
    <w:rsid w:val="009D30C5"/>
    <w:rsid w:val="009E5BEF"/>
    <w:rsid w:val="009F50D0"/>
    <w:rsid w:val="009F52FB"/>
    <w:rsid w:val="00A0439C"/>
    <w:rsid w:val="00A05BF3"/>
    <w:rsid w:val="00A06312"/>
    <w:rsid w:val="00A07D19"/>
    <w:rsid w:val="00A10867"/>
    <w:rsid w:val="00A121E9"/>
    <w:rsid w:val="00A211A5"/>
    <w:rsid w:val="00A217EE"/>
    <w:rsid w:val="00A33081"/>
    <w:rsid w:val="00A33A14"/>
    <w:rsid w:val="00A51024"/>
    <w:rsid w:val="00A635E2"/>
    <w:rsid w:val="00A6583B"/>
    <w:rsid w:val="00A73561"/>
    <w:rsid w:val="00A76ACD"/>
    <w:rsid w:val="00AB0D9E"/>
    <w:rsid w:val="00AB301C"/>
    <w:rsid w:val="00AB50DD"/>
    <w:rsid w:val="00AB76FD"/>
    <w:rsid w:val="00AC11C4"/>
    <w:rsid w:val="00AC5C50"/>
    <w:rsid w:val="00AD0FED"/>
    <w:rsid w:val="00AD16B8"/>
    <w:rsid w:val="00B10032"/>
    <w:rsid w:val="00B10C18"/>
    <w:rsid w:val="00B20D99"/>
    <w:rsid w:val="00B24A38"/>
    <w:rsid w:val="00B30F62"/>
    <w:rsid w:val="00B46DB5"/>
    <w:rsid w:val="00B47661"/>
    <w:rsid w:val="00B479CC"/>
    <w:rsid w:val="00B505FB"/>
    <w:rsid w:val="00B5732F"/>
    <w:rsid w:val="00B66A76"/>
    <w:rsid w:val="00B731CF"/>
    <w:rsid w:val="00B76D14"/>
    <w:rsid w:val="00B802B7"/>
    <w:rsid w:val="00B9355F"/>
    <w:rsid w:val="00BA0A34"/>
    <w:rsid w:val="00BB0749"/>
    <w:rsid w:val="00BC45EC"/>
    <w:rsid w:val="00BC61B7"/>
    <w:rsid w:val="00BC7154"/>
    <w:rsid w:val="00BD32F9"/>
    <w:rsid w:val="00BE36B8"/>
    <w:rsid w:val="00C006B6"/>
    <w:rsid w:val="00C36967"/>
    <w:rsid w:val="00C57BD4"/>
    <w:rsid w:val="00C60F82"/>
    <w:rsid w:val="00C73E8E"/>
    <w:rsid w:val="00C95AB2"/>
    <w:rsid w:val="00CA17FC"/>
    <w:rsid w:val="00CA458F"/>
    <w:rsid w:val="00CA722F"/>
    <w:rsid w:val="00CC3044"/>
    <w:rsid w:val="00CC30E1"/>
    <w:rsid w:val="00CD2BDF"/>
    <w:rsid w:val="00CF606D"/>
    <w:rsid w:val="00D04AF9"/>
    <w:rsid w:val="00D05BEA"/>
    <w:rsid w:val="00D145BF"/>
    <w:rsid w:val="00D15F08"/>
    <w:rsid w:val="00D1644C"/>
    <w:rsid w:val="00D205E4"/>
    <w:rsid w:val="00D24572"/>
    <w:rsid w:val="00D404CF"/>
    <w:rsid w:val="00D4552D"/>
    <w:rsid w:val="00D52C9C"/>
    <w:rsid w:val="00D619CE"/>
    <w:rsid w:val="00D63877"/>
    <w:rsid w:val="00D71278"/>
    <w:rsid w:val="00D732A0"/>
    <w:rsid w:val="00D74A4C"/>
    <w:rsid w:val="00D7554E"/>
    <w:rsid w:val="00D84458"/>
    <w:rsid w:val="00D91704"/>
    <w:rsid w:val="00DA0185"/>
    <w:rsid w:val="00DB1266"/>
    <w:rsid w:val="00DB3544"/>
    <w:rsid w:val="00DB7BEF"/>
    <w:rsid w:val="00DC0898"/>
    <w:rsid w:val="00DC0F4A"/>
    <w:rsid w:val="00DC5C9A"/>
    <w:rsid w:val="00DC6835"/>
    <w:rsid w:val="00DD240A"/>
    <w:rsid w:val="00E00824"/>
    <w:rsid w:val="00E105D4"/>
    <w:rsid w:val="00E15D28"/>
    <w:rsid w:val="00E215BF"/>
    <w:rsid w:val="00E227F0"/>
    <w:rsid w:val="00E23FFC"/>
    <w:rsid w:val="00E255E7"/>
    <w:rsid w:val="00E27CD3"/>
    <w:rsid w:val="00E403C3"/>
    <w:rsid w:val="00E43E45"/>
    <w:rsid w:val="00E479E3"/>
    <w:rsid w:val="00E55FAE"/>
    <w:rsid w:val="00E619DB"/>
    <w:rsid w:val="00E64E33"/>
    <w:rsid w:val="00E65FAA"/>
    <w:rsid w:val="00E66480"/>
    <w:rsid w:val="00E70F79"/>
    <w:rsid w:val="00E76B10"/>
    <w:rsid w:val="00E920F7"/>
    <w:rsid w:val="00EA7BBE"/>
    <w:rsid w:val="00EB1A6B"/>
    <w:rsid w:val="00ED701F"/>
    <w:rsid w:val="00EF2C90"/>
    <w:rsid w:val="00EF6D51"/>
    <w:rsid w:val="00F02940"/>
    <w:rsid w:val="00F034C5"/>
    <w:rsid w:val="00F31B3F"/>
    <w:rsid w:val="00F31FAA"/>
    <w:rsid w:val="00F32F09"/>
    <w:rsid w:val="00F46C97"/>
    <w:rsid w:val="00F529D5"/>
    <w:rsid w:val="00F534C9"/>
    <w:rsid w:val="00F616A7"/>
    <w:rsid w:val="00F70C5A"/>
    <w:rsid w:val="00F727C7"/>
    <w:rsid w:val="00F7624C"/>
    <w:rsid w:val="00F84A5E"/>
    <w:rsid w:val="00F878D4"/>
    <w:rsid w:val="00F92AF3"/>
    <w:rsid w:val="00FA249B"/>
    <w:rsid w:val="00FA745F"/>
    <w:rsid w:val="00FE463C"/>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rsid w:val="008178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 w:type="character" w:customStyle="1" w:styleId="Heading3Char">
    <w:name w:val="Heading 3 Char"/>
    <w:basedOn w:val="DefaultParagraphFont"/>
    <w:link w:val="Heading3"/>
    <w:rsid w:val="00817824"/>
    <w:rPr>
      <w:rFonts w:asciiTheme="majorHAnsi" w:eastAsiaTheme="majorEastAsia" w:hAnsiTheme="majorHAnsi" w:cstheme="majorBidi"/>
      <w:color w:val="1F3763" w:themeColor="accent1" w:themeShade="7F"/>
      <w:szCs w:val="24"/>
    </w:rPr>
  </w:style>
  <w:style w:type="paragraph" w:styleId="Revision">
    <w:name w:val="Revision"/>
    <w:hidden/>
    <w:semiHidden/>
    <w:rsid w:val="00413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kaunopoliklinika.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1F60B5C6F7B34CE69B4C79B8A8A546A3"/>
        <w:category>
          <w:name w:val="General"/>
          <w:gallery w:val="placeholder"/>
        </w:category>
        <w:types>
          <w:type w:val="bbPlcHdr"/>
        </w:types>
        <w:behaviors>
          <w:behavior w:val="content"/>
        </w:behaviors>
        <w:guid w:val="{3A2700C5-2233-4DC0-BFA6-06413214CEC1}"/>
      </w:docPartPr>
      <w:docPartBody>
        <w:p w:rsidR="004E518B" w:rsidRDefault="00583E80" w:rsidP="00583E80">
          <w:pPr>
            <w:pStyle w:val="1F60B5C6F7B34CE69B4C79B8A8A546A3"/>
          </w:pPr>
          <w:r>
            <w:rPr>
              <w:rStyle w:val="PlaceholderText"/>
            </w:rPr>
            <w:t>Spustelėkite čia, jei norite įvesti tekstą.</w:t>
          </w:r>
        </w:p>
      </w:docPartBody>
    </w:docPart>
    <w:docPart>
      <w:docPartPr>
        <w:name w:val="D28DC51FE6BC4787B789FF96E5603049"/>
        <w:category>
          <w:name w:val="General"/>
          <w:gallery w:val="placeholder"/>
        </w:category>
        <w:types>
          <w:type w:val="bbPlcHdr"/>
        </w:types>
        <w:behaviors>
          <w:behavior w:val="content"/>
        </w:behaviors>
        <w:guid w:val="{15EB057B-EBEB-45AA-A783-7F1EFCEDD1A8}"/>
      </w:docPartPr>
      <w:docPartBody>
        <w:p w:rsidR="004E518B" w:rsidRDefault="00583E80" w:rsidP="00583E80">
          <w:pPr>
            <w:pStyle w:val="D28DC51FE6BC4787B789FF96E5603049"/>
          </w:pPr>
          <w:r>
            <w:rPr>
              <w:rFonts w:ascii="Trebuchet MS" w:hAnsi="Trebuchet MS"/>
              <w:highlight w:val="yellow"/>
            </w:rPr>
            <w:t>įrašyti juridinio asmens kodą</w:t>
          </w:r>
        </w:p>
      </w:docPartBody>
    </w:docPart>
    <w:docPart>
      <w:docPartPr>
        <w:name w:val="2E046044DCC84718BA1C56832C2C2AF0"/>
        <w:category>
          <w:name w:val="General"/>
          <w:gallery w:val="placeholder"/>
        </w:category>
        <w:types>
          <w:type w:val="bbPlcHdr"/>
        </w:types>
        <w:behaviors>
          <w:behavior w:val="content"/>
        </w:behaviors>
        <w:guid w:val="{CB0250E8-8500-4E1F-B5B3-EA81D958A41A}"/>
      </w:docPartPr>
      <w:docPartBody>
        <w:p w:rsidR="004E518B" w:rsidRDefault="00583E80" w:rsidP="00583E80">
          <w:pPr>
            <w:pStyle w:val="2E046044DCC84718BA1C56832C2C2AF0"/>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8FE73E05262F44FDB4BE7CD2B0C9F27B"/>
        <w:category>
          <w:name w:val="General"/>
          <w:gallery w:val="placeholder"/>
        </w:category>
        <w:types>
          <w:type w:val="bbPlcHdr"/>
        </w:types>
        <w:behaviors>
          <w:behavior w:val="content"/>
        </w:behaviors>
        <w:guid w:val="{BDD3A6FF-1CC9-4BC0-B7A9-A55EFC7FAA79}"/>
      </w:docPartPr>
      <w:docPartBody>
        <w:p w:rsidR="004E518B" w:rsidRDefault="00583E80" w:rsidP="00583E80">
          <w:pPr>
            <w:pStyle w:val="8FE73E05262F44FDB4BE7CD2B0C9F27B"/>
          </w:pPr>
          <w:r>
            <w:rPr>
              <w:rFonts w:ascii="Trebuchet MS" w:hAnsi="Trebuchet MS"/>
              <w:highlight w:val="yellow"/>
            </w:rPr>
            <w:t>įrašyti atstovo pareigas</w:t>
          </w:r>
        </w:p>
      </w:docPartBody>
    </w:docPart>
    <w:docPart>
      <w:docPartPr>
        <w:name w:val="8425E5F0C31A41E5AB887677A8BC3059"/>
        <w:category>
          <w:name w:val="General"/>
          <w:gallery w:val="placeholder"/>
        </w:category>
        <w:types>
          <w:type w:val="bbPlcHdr"/>
        </w:types>
        <w:behaviors>
          <w:behavior w:val="content"/>
        </w:behaviors>
        <w:guid w:val="{A1DBA342-31BA-4E34-9FBF-7802CAD66808}"/>
      </w:docPartPr>
      <w:docPartBody>
        <w:p w:rsidR="004E518B" w:rsidRDefault="00583E80" w:rsidP="00583E80">
          <w:pPr>
            <w:pStyle w:val="8425E5F0C31A41E5AB887677A8BC3059"/>
          </w:pPr>
          <w:r>
            <w:rPr>
              <w:rFonts w:ascii="Trebuchet MS" w:hAnsi="Trebuchet MS"/>
              <w:highlight w:val="yellow"/>
            </w:rPr>
            <w:t>įrašyti atstovo vardą ir pavardę</w:t>
          </w:r>
        </w:p>
      </w:docPartBody>
    </w:docPart>
    <w:docPart>
      <w:docPartPr>
        <w:name w:val="7CDBD5949C6648EABDB56F21F415C1B5"/>
        <w:category>
          <w:name w:val="General"/>
          <w:gallery w:val="placeholder"/>
        </w:category>
        <w:types>
          <w:type w:val="bbPlcHdr"/>
        </w:types>
        <w:behaviors>
          <w:behavior w:val="content"/>
        </w:behaviors>
        <w:guid w:val="{3003E735-4289-4F76-A7C3-C4BB390D5DD8}"/>
      </w:docPartPr>
      <w:docPartBody>
        <w:p w:rsidR="004E518B" w:rsidRDefault="00583E80" w:rsidP="00583E80">
          <w:pPr>
            <w:pStyle w:val="7CDBD5949C6648EABDB56F21F415C1B5"/>
          </w:pPr>
          <w:r>
            <w:rPr>
              <w:rFonts w:ascii="Trebuchet MS" w:hAnsi="Trebuchet MS"/>
              <w:highlight w:val="yellow"/>
            </w:rPr>
            <w:t>pasirinkti</w:t>
          </w:r>
        </w:p>
      </w:docPartBody>
    </w:docPart>
    <w:docPart>
      <w:docPartPr>
        <w:name w:val="72377CF14AAA4E8A857F7E0431B2B504"/>
        <w:category>
          <w:name w:val="General"/>
          <w:gallery w:val="placeholder"/>
        </w:category>
        <w:types>
          <w:type w:val="bbPlcHdr"/>
        </w:types>
        <w:behaviors>
          <w:behavior w:val="content"/>
        </w:behaviors>
        <w:guid w:val="{8511A5E6-3579-4E00-8766-E84B7731998C}"/>
      </w:docPartPr>
      <w:docPartBody>
        <w:p w:rsidR="004E518B" w:rsidRDefault="00583E80" w:rsidP="00583E80">
          <w:pPr>
            <w:pStyle w:val="72377CF14AAA4E8A857F7E0431B2B504"/>
          </w:pPr>
          <w:r>
            <w:rPr>
              <w:rFonts w:ascii="Trebuchet MS" w:hAnsi="Trebuchet MS"/>
              <w:highlight w:val="yellow"/>
            </w:rPr>
            <w:t>įrašyti įgaliojimų pagrindą</w:t>
          </w:r>
        </w:p>
      </w:docPartBody>
    </w:docPart>
    <w:docPart>
      <w:docPartPr>
        <w:name w:val="160BD3C8B68C41D8B9A88904334448CC"/>
        <w:category>
          <w:name w:val="General"/>
          <w:gallery w:val="placeholder"/>
        </w:category>
        <w:types>
          <w:type w:val="bbPlcHdr"/>
        </w:types>
        <w:behaviors>
          <w:behavior w:val="content"/>
        </w:behaviors>
        <w:guid w:val="{05E35B50-67BA-4431-805E-14AC31EF6B00}"/>
      </w:docPartPr>
      <w:docPartBody>
        <w:p w:rsidR="004E518B" w:rsidRDefault="00583E80" w:rsidP="00583E80">
          <w:pPr>
            <w:pStyle w:val="160BD3C8B68C41D8B9A88904334448CC"/>
          </w:pPr>
          <w:r>
            <w:rPr>
              <w:rStyle w:val="PlaceholderText"/>
            </w:rPr>
            <w:t>Click here to enter a date.</w:t>
          </w:r>
        </w:p>
      </w:docPartBody>
    </w:docPart>
    <w:docPart>
      <w:docPartPr>
        <w:name w:val="B37E60B0E1DD4D15A35E35EE29830EBF"/>
        <w:category>
          <w:name w:val="General"/>
          <w:gallery w:val="placeholder"/>
        </w:category>
        <w:types>
          <w:type w:val="bbPlcHdr"/>
        </w:types>
        <w:behaviors>
          <w:behavior w:val="content"/>
        </w:behaviors>
        <w:guid w:val="{6FBB8FE9-77A5-4DFE-A560-8E909254D804}"/>
      </w:docPartPr>
      <w:docPartBody>
        <w:p w:rsidR="004E518B" w:rsidRDefault="00583E80" w:rsidP="00583E80">
          <w:pPr>
            <w:pStyle w:val="B37E60B0E1DD4D15A35E35EE29830EBF"/>
          </w:pPr>
          <w:r>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64E99"/>
    <w:rsid w:val="000706AC"/>
    <w:rsid w:val="000F70DE"/>
    <w:rsid w:val="001544C3"/>
    <w:rsid w:val="001816E1"/>
    <w:rsid w:val="0026218A"/>
    <w:rsid w:val="00304E4E"/>
    <w:rsid w:val="00331B4E"/>
    <w:rsid w:val="003524E0"/>
    <w:rsid w:val="003A195F"/>
    <w:rsid w:val="003E3FCC"/>
    <w:rsid w:val="003F3844"/>
    <w:rsid w:val="004354B0"/>
    <w:rsid w:val="00471DB5"/>
    <w:rsid w:val="00473178"/>
    <w:rsid w:val="004C6F2D"/>
    <w:rsid w:val="004E518B"/>
    <w:rsid w:val="00542703"/>
    <w:rsid w:val="00560FAC"/>
    <w:rsid w:val="00583E80"/>
    <w:rsid w:val="005D24B0"/>
    <w:rsid w:val="005D28C9"/>
    <w:rsid w:val="006104F7"/>
    <w:rsid w:val="00622ECE"/>
    <w:rsid w:val="00623BC1"/>
    <w:rsid w:val="006252E6"/>
    <w:rsid w:val="00672F43"/>
    <w:rsid w:val="00674F10"/>
    <w:rsid w:val="006B5D47"/>
    <w:rsid w:val="007340BE"/>
    <w:rsid w:val="00757C95"/>
    <w:rsid w:val="00775DE3"/>
    <w:rsid w:val="007A75AA"/>
    <w:rsid w:val="007B53B3"/>
    <w:rsid w:val="007C1D29"/>
    <w:rsid w:val="007D635E"/>
    <w:rsid w:val="009528E9"/>
    <w:rsid w:val="009F5085"/>
    <w:rsid w:val="00A06312"/>
    <w:rsid w:val="00A215CD"/>
    <w:rsid w:val="00A217EE"/>
    <w:rsid w:val="00AB50DD"/>
    <w:rsid w:val="00AB76FD"/>
    <w:rsid w:val="00B10C18"/>
    <w:rsid w:val="00B470AD"/>
    <w:rsid w:val="00B9355F"/>
    <w:rsid w:val="00BB13F1"/>
    <w:rsid w:val="00BC45EC"/>
    <w:rsid w:val="00BC7154"/>
    <w:rsid w:val="00C72666"/>
    <w:rsid w:val="00CA722F"/>
    <w:rsid w:val="00DC31F5"/>
    <w:rsid w:val="00DE25FB"/>
    <w:rsid w:val="00E43E45"/>
    <w:rsid w:val="00E479E3"/>
    <w:rsid w:val="00E65FAA"/>
    <w:rsid w:val="00EA7BBE"/>
    <w:rsid w:val="00ED701F"/>
    <w:rsid w:val="00EE18AC"/>
    <w:rsid w:val="00EF2C90"/>
    <w:rsid w:val="00F07123"/>
    <w:rsid w:val="00F31B3F"/>
    <w:rsid w:val="00F8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583E8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 w:type="paragraph" w:customStyle="1" w:styleId="1F60B5C6F7B34CE69B4C79B8A8A546A3">
    <w:name w:val="1F60B5C6F7B34CE69B4C79B8A8A546A3"/>
    <w:rsid w:val="00583E80"/>
    <w:pPr>
      <w:spacing w:line="278" w:lineRule="auto"/>
    </w:pPr>
    <w:rPr>
      <w:kern w:val="2"/>
      <w:sz w:val="24"/>
      <w:szCs w:val="24"/>
      <w14:ligatures w14:val="standardContextual"/>
    </w:rPr>
  </w:style>
  <w:style w:type="paragraph" w:customStyle="1" w:styleId="D28DC51FE6BC4787B789FF96E5603049">
    <w:name w:val="D28DC51FE6BC4787B789FF96E5603049"/>
    <w:rsid w:val="00583E80"/>
    <w:pPr>
      <w:spacing w:line="278" w:lineRule="auto"/>
    </w:pPr>
    <w:rPr>
      <w:kern w:val="2"/>
      <w:sz w:val="24"/>
      <w:szCs w:val="24"/>
      <w14:ligatures w14:val="standardContextual"/>
    </w:rPr>
  </w:style>
  <w:style w:type="paragraph" w:customStyle="1" w:styleId="2E046044DCC84718BA1C56832C2C2AF0">
    <w:name w:val="2E046044DCC84718BA1C56832C2C2AF0"/>
    <w:rsid w:val="00583E80"/>
    <w:pPr>
      <w:spacing w:line="278" w:lineRule="auto"/>
    </w:pPr>
    <w:rPr>
      <w:kern w:val="2"/>
      <w:sz w:val="24"/>
      <w:szCs w:val="24"/>
      <w14:ligatures w14:val="standardContextual"/>
    </w:rPr>
  </w:style>
  <w:style w:type="paragraph" w:customStyle="1" w:styleId="8FE73E05262F44FDB4BE7CD2B0C9F27B">
    <w:name w:val="8FE73E05262F44FDB4BE7CD2B0C9F27B"/>
    <w:rsid w:val="00583E80"/>
    <w:pPr>
      <w:spacing w:line="278" w:lineRule="auto"/>
    </w:pPr>
    <w:rPr>
      <w:kern w:val="2"/>
      <w:sz w:val="24"/>
      <w:szCs w:val="24"/>
      <w14:ligatures w14:val="standardContextual"/>
    </w:rPr>
  </w:style>
  <w:style w:type="paragraph" w:customStyle="1" w:styleId="8425E5F0C31A41E5AB887677A8BC3059">
    <w:name w:val="8425E5F0C31A41E5AB887677A8BC3059"/>
    <w:rsid w:val="00583E80"/>
    <w:pPr>
      <w:spacing w:line="278" w:lineRule="auto"/>
    </w:pPr>
    <w:rPr>
      <w:kern w:val="2"/>
      <w:sz w:val="24"/>
      <w:szCs w:val="24"/>
      <w14:ligatures w14:val="standardContextual"/>
    </w:rPr>
  </w:style>
  <w:style w:type="paragraph" w:customStyle="1" w:styleId="7CDBD5949C6648EABDB56F21F415C1B5">
    <w:name w:val="7CDBD5949C6648EABDB56F21F415C1B5"/>
    <w:rsid w:val="00583E80"/>
    <w:pPr>
      <w:spacing w:line="278" w:lineRule="auto"/>
    </w:pPr>
    <w:rPr>
      <w:kern w:val="2"/>
      <w:sz w:val="24"/>
      <w:szCs w:val="24"/>
      <w14:ligatures w14:val="standardContextual"/>
    </w:rPr>
  </w:style>
  <w:style w:type="paragraph" w:customStyle="1" w:styleId="72377CF14AAA4E8A857F7E0431B2B504">
    <w:name w:val="72377CF14AAA4E8A857F7E0431B2B504"/>
    <w:rsid w:val="00583E80"/>
    <w:pPr>
      <w:spacing w:line="278" w:lineRule="auto"/>
    </w:pPr>
    <w:rPr>
      <w:kern w:val="2"/>
      <w:sz w:val="24"/>
      <w:szCs w:val="24"/>
      <w14:ligatures w14:val="standardContextual"/>
    </w:rPr>
  </w:style>
  <w:style w:type="paragraph" w:customStyle="1" w:styleId="160BD3C8B68C41D8B9A88904334448CC">
    <w:name w:val="160BD3C8B68C41D8B9A88904334448CC"/>
    <w:rsid w:val="00583E80"/>
    <w:pPr>
      <w:spacing w:line="278" w:lineRule="auto"/>
    </w:pPr>
    <w:rPr>
      <w:kern w:val="2"/>
      <w:sz w:val="24"/>
      <w:szCs w:val="24"/>
      <w14:ligatures w14:val="standardContextual"/>
    </w:rPr>
  </w:style>
  <w:style w:type="paragraph" w:customStyle="1" w:styleId="B37E60B0E1DD4D15A35E35EE29830EBF">
    <w:name w:val="B37E60B0E1DD4D15A35E35EE29830EBF"/>
    <w:rsid w:val="00583E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881C6C-647A-462B-883C-32C72E0EB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43</Pages>
  <Words>93143</Words>
  <Characters>53092</Characters>
  <Application>Microsoft Office Word</Application>
  <DocSecurity>0</DocSecurity>
  <Lines>442</Lines>
  <Paragraphs>291</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145944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3</cp:revision>
  <dcterms:created xsi:type="dcterms:W3CDTF">2026-02-26T10:34:00Z</dcterms:created>
  <dcterms:modified xsi:type="dcterms:W3CDTF">2026-02-26T12:35:00Z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